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tblpXSpec="right" w:tblpY="1"/>
        <w:tblOverlap w:val="never"/>
        <w:tblW w:w="10598" w:type="dxa"/>
        <w:tblBorders>
          <w:top w:val="single" w:sz="4" w:space="0" w:color="666666"/>
          <w:bottom w:val="single" w:sz="4" w:space="0" w:color="666666"/>
          <w:insideH w:val="single" w:sz="4" w:space="0" w:color="666666"/>
        </w:tblBorders>
        <w:tblLook w:val="04A0" w:firstRow="1" w:lastRow="0" w:firstColumn="1" w:lastColumn="0" w:noHBand="0" w:noVBand="1"/>
      </w:tblPr>
      <w:tblGrid>
        <w:gridCol w:w="4644"/>
        <w:gridCol w:w="5954"/>
      </w:tblGrid>
      <w:tr w:rsidR="00527FF7" w:rsidRPr="00296C00" w14:paraId="5EC18ACA" w14:textId="77777777" w:rsidTr="00DF1DC3">
        <w:tc>
          <w:tcPr>
            <w:tcW w:w="4644" w:type="dxa"/>
            <w:shd w:val="clear" w:color="auto" w:fill="D9D9D9"/>
          </w:tcPr>
          <w:p w14:paraId="453E9723" w14:textId="77777777" w:rsidR="00527FF7" w:rsidRPr="00296C00" w:rsidRDefault="00527FF7" w:rsidP="00DF1DC3">
            <w:pPr>
              <w:rPr>
                <w:rFonts w:ascii="Calibri" w:hAnsi="Calibri"/>
                <w:b/>
                <w:bCs/>
                <w:lang w:val="id-ID"/>
              </w:rPr>
            </w:pPr>
            <w:r w:rsidRPr="00296C00">
              <w:rPr>
                <w:rFonts w:ascii="Calibri" w:hAnsi="Calibri"/>
                <w:b/>
                <w:bCs/>
                <w:lang w:val="id-ID"/>
              </w:rPr>
              <w:t>TUJUAN:</w:t>
            </w:r>
          </w:p>
        </w:tc>
        <w:tc>
          <w:tcPr>
            <w:tcW w:w="5954" w:type="dxa"/>
            <w:shd w:val="clear" w:color="auto" w:fill="D9D9D9"/>
          </w:tcPr>
          <w:p w14:paraId="0D38FFFF" w14:textId="77777777" w:rsidR="00527FF7" w:rsidRPr="00296C00" w:rsidRDefault="00527FF7" w:rsidP="00DF1DC3">
            <w:pPr>
              <w:rPr>
                <w:rFonts w:ascii="Calibri" w:hAnsi="Calibri"/>
                <w:b/>
                <w:bCs/>
                <w:lang w:val="id-ID"/>
              </w:rPr>
            </w:pPr>
            <w:r w:rsidRPr="00296C00">
              <w:rPr>
                <w:rFonts w:ascii="Calibri" w:hAnsi="Calibri"/>
                <w:b/>
                <w:bCs/>
                <w:lang w:val="id-ID"/>
              </w:rPr>
              <w:t>RUANG LINGKUP:</w:t>
            </w:r>
          </w:p>
        </w:tc>
      </w:tr>
      <w:tr w:rsidR="007721DC" w:rsidRPr="00296C00" w14:paraId="33EF1B5E" w14:textId="77777777" w:rsidTr="00DF1DC3">
        <w:tc>
          <w:tcPr>
            <w:tcW w:w="4644" w:type="dxa"/>
            <w:shd w:val="clear" w:color="auto" w:fill="auto"/>
          </w:tcPr>
          <w:p w14:paraId="41F64737" w14:textId="77777777" w:rsidR="00113215" w:rsidRPr="00296C00" w:rsidRDefault="00113215" w:rsidP="00DF1DC3">
            <w:pPr>
              <w:jc w:val="both"/>
              <w:rPr>
                <w:rFonts w:ascii="Calibri" w:hAnsi="Calibri"/>
                <w:bCs/>
                <w:lang w:val="id-ID"/>
              </w:rPr>
            </w:pPr>
            <w:r w:rsidRPr="00296C00">
              <w:rPr>
                <w:rFonts w:ascii="Calibri" w:hAnsi="Calibri"/>
                <w:bCs/>
              </w:rPr>
              <w:t xml:space="preserve">SOP </w:t>
            </w:r>
            <w:proofErr w:type="spellStart"/>
            <w:r w:rsidRPr="00296C00">
              <w:rPr>
                <w:rFonts w:ascii="Calibri" w:hAnsi="Calibri"/>
                <w:bCs/>
              </w:rPr>
              <w:t>ini</w:t>
            </w:r>
            <w:proofErr w:type="spellEnd"/>
            <w:r w:rsidRPr="00296C00">
              <w:rPr>
                <w:rFonts w:ascii="Calibri" w:hAnsi="Calibri"/>
                <w:bCs/>
              </w:rPr>
              <w:t xml:space="preserve"> </w:t>
            </w:r>
            <w:proofErr w:type="spellStart"/>
            <w:r w:rsidRPr="00296C00">
              <w:rPr>
                <w:rFonts w:ascii="Calibri" w:hAnsi="Calibri"/>
                <w:bCs/>
              </w:rPr>
              <w:t>bertujuan</w:t>
            </w:r>
            <w:proofErr w:type="spellEnd"/>
            <w:r w:rsidRPr="00296C00">
              <w:rPr>
                <w:rFonts w:ascii="Calibri" w:hAnsi="Calibri"/>
                <w:bCs/>
              </w:rPr>
              <w:t>:</w:t>
            </w:r>
          </w:p>
          <w:p w14:paraId="2016EF09" w14:textId="77777777" w:rsidR="00FC739C" w:rsidRPr="00296C00" w:rsidRDefault="00EF1CC7" w:rsidP="00DF1DC3">
            <w:pPr>
              <w:numPr>
                <w:ilvl w:val="0"/>
                <w:numId w:val="4"/>
              </w:numPr>
              <w:ind w:left="318" w:hanging="284"/>
              <w:jc w:val="both"/>
              <w:rPr>
                <w:rFonts w:ascii="Calibri" w:hAnsi="Calibri"/>
                <w:bCs/>
                <w:lang w:val="id-ID"/>
              </w:rPr>
            </w:pPr>
            <w:r w:rsidRPr="00296C00">
              <w:rPr>
                <w:rFonts w:ascii="Calibri" w:hAnsi="Calibri"/>
                <w:bCs/>
                <w:lang w:val="id-ID"/>
              </w:rPr>
              <w:t xml:space="preserve">Sebagai panduan kerja </w:t>
            </w:r>
            <w:r w:rsidR="00EC44B9" w:rsidRPr="00296C00">
              <w:rPr>
                <w:rFonts w:ascii="Calibri" w:hAnsi="Calibri"/>
                <w:bCs/>
              </w:rPr>
              <w:t xml:space="preserve">divisi </w:t>
            </w:r>
            <w:proofErr w:type="spellStart"/>
            <w:r w:rsidR="009C12D1">
              <w:rPr>
                <w:rFonts w:ascii="Calibri" w:hAnsi="Calibri"/>
                <w:bCs/>
              </w:rPr>
              <w:t>infrastruktur</w:t>
            </w:r>
            <w:proofErr w:type="spellEnd"/>
            <w:r w:rsidR="009C12D1">
              <w:rPr>
                <w:rFonts w:ascii="Calibri" w:hAnsi="Calibri"/>
                <w:bCs/>
              </w:rPr>
              <w:t xml:space="preserve"> dan </w:t>
            </w:r>
            <w:proofErr w:type="spellStart"/>
            <w:r w:rsidR="009C12D1">
              <w:rPr>
                <w:rFonts w:ascii="Calibri" w:hAnsi="Calibri"/>
                <w:bCs/>
              </w:rPr>
              <w:t>jaringan</w:t>
            </w:r>
            <w:proofErr w:type="spellEnd"/>
            <w:r w:rsidR="00EC44B9" w:rsidRPr="00296C00">
              <w:rPr>
                <w:rFonts w:ascii="Calibri" w:hAnsi="Calibri"/>
                <w:bCs/>
              </w:rPr>
              <w:t>.</w:t>
            </w:r>
          </w:p>
          <w:p w14:paraId="2ADCEEE2" w14:textId="77777777" w:rsidR="00EC44B9" w:rsidRPr="00296C00" w:rsidRDefault="001C5811" w:rsidP="00DF1DC3">
            <w:pPr>
              <w:numPr>
                <w:ilvl w:val="0"/>
                <w:numId w:val="4"/>
              </w:numPr>
              <w:ind w:left="318" w:hanging="284"/>
              <w:jc w:val="both"/>
              <w:rPr>
                <w:rFonts w:ascii="Calibri" w:hAnsi="Calibri"/>
                <w:bCs/>
                <w:lang w:val="id-ID"/>
              </w:rPr>
            </w:pPr>
            <w:proofErr w:type="spellStart"/>
            <w:r>
              <w:rPr>
                <w:rFonts w:ascii="Calibri" w:hAnsi="Calibri" w:cs="Arial"/>
                <w:color w:val="000000"/>
              </w:rPr>
              <w:t>Mengatur</w:t>
            </w:r>
            <w:proofErr w:type="spellEnd"/>
            <w:r>
              <w:rPr>
                <w:rFonts w:ascii="Calibri" w:hAnsi="Calibri" w:cs="Arial"/>
                <w:color w:val="000000"/>
              </w:rPr>
              <w:t xml:space="preserve"> </w:t>
            </w:r>
            <w:proofErr w:type="spellStart"/>
            <w:r w:rsidR="00CD351D">
              <w:rPr>
                <w:rFonts w:ascii="Calibri" w:hAnsi="Calibri" w:cs="Arial"/>
                <w:color w:val="000000"/>
              </w:rPr>
              <w:t>prosedur</w:t>
            </w:r>
            <w:proofErr w:type="spellEnd"/>
            <w:r w:rsidR="00CD351D">
              <w:rPr>
                <w:rFonts w:ascii="Calibri" w:hAnsi="Calibri" w:cs="Arial"/>
                <w:color w:val="000000"/>
              </w:rPr>
              <w:t xml:space="preserve"> </w:t>
            </w:r>
            <w:proofErr w:type="spellStart"/>
            <w:r w:rsidR="00386EA3">
              <w:rPr>
                <w:rFonts w:ascii="Calibri" w:hAnsi="Calibri" w:cs="Arial"/>
                <w:color w:val="000000"/>
              </w:rPr>
              <w:t>penggunaan</w:t>
            </w:r>
            <w:proofErr w:type="spellEnd"/>
            <w:r w:rsidR="00386EA3">
              <w:rPr>
                <w:rFonts w:ascii="Calibri" w:hAnsi="Calibri" w:cs="Arial"/>
                <w:color w:val="000000"/>
              </w:rPr>
              <w:t xml:space="preserve"> dan </w:t>
            </w:r>
            <w:proofErr w:type="spellStart"/>
            <w:r w:rsidR="00386EA3">
              <w:rPr>
                <w:rFonts w:ascii="Calibri" w:hAnsi="Calibri" w:cs="Arial"/>
                <w:color w:val="000000"/>
              </w:rPr>
              <w:t>operasional</w:t>
            </w:r>
            <w:proofErr w:type="spellEnd"/>
            <w:r w:rsidR="00386EA3">
              <w:rPr>
                <w:rFonts w:ascii="Calibri" w:hAnsi="Calibri" w:cs="Arial"/>
                <w:color w:val="000000"/>
              </w:rPr>
              <w:t xml:space="preserve"> </w:t>
            </w:r>
            <w:proofErr w:type="spellStart"/>
            <w:r w:rsidR="00386EA3">
              <w:rPr>
                <w:rFonts w:ascii="Calibri" w:hAnsi="Calibri" w:cs="Arial"/>
                <w:color w:val="000000"/>
              </w:rPr>
              <w:t>ruang</w:t>
            </w:r>
            <w:proofErr w:type="spellEnd"/>
            <w:r w:rsidR="00386EA3">
              <w:rPr>
                <w:rFonts w:ascii="Calibri" w:hAnsi="Calibri" w:cs="Arial"/>
                <w:color w:val="000000"/>
              </w:rPr>
              <w:t xml:space="preserve"> server.</w:t>
            </w:r>
          </w:p>
          <w:p w14:paraId="78C519EE" w14:textId="77777777" w:rsidR="00527FF7" w:rsidRPr="00296C00" w:rsidRDefault="00EC44B9" w:rsidP="00DF1DC3">
            <w:pPr>
              <w:ind w:left="318"/>
              <w:jc w:val="both"/>
              <w:rPr>
                <w:rFonts w:ascii="Calibri" w:hAnsi="Calibri"/>
                <w:bCs/>
                <w:lang w:val="id-ID"/>
              </w:rPr>
            </w:pPr>
            <w:r w:rsidRPr="00296C00">
              <w:rPr>
                <w:rFonts w:ascii="Calibri" w:hAnsi="Calibri"/>
                <w:bCs/>
                <w:lang w:val="id-ID"/>
              </w:rPr>
              <w:t xml:space="preserve"> </w:t>
            </w:r>
          </w:p>
        </w:tc>
        <w:tc>
          <w:tcPr>
            <w:tcW w:w="5954" w:type="dxa"/>
            <w:shd w:val="clear" w:color="auto" w:fill="auto"/>
          </w:tcPr>
          <w:p w14:paraId="3C80CAC1" w14:textId="38472609" w:rsidR="00DD62FC" w:rsidRPr="0011591F" w:rsidRDefault="00386EA3" w:rsidP="00DF1DC3">
            <w:pPr>
              <w:numPr>
                <w:ilvl w:val="0"/>
                <w:numId w:val="30"/>
              </w:numPr>
              <w:ind w:left="354"/>
              <w:jc w:val="both"/>
              <w:rPr>
                <w:rFonts w:ascii="Calibri" w:hAnsi="Calibri"/>
                <w:bCs/>
                <w:lang w:val="id-ID"/>
              </w:rPr>
            </w:pPr>
            <w:proofErr w:type="spellStart"/>
            <w:r w:rsidRPr="00386EA3">
              <w:rPr>
                <w:rFonts w:ascii="Calibri" w:hAnsi="Calibri"/>
                <w:bCs/>
              </w:rPr>
              <w:t>Penggunaan</w:t>
            </w:r>
            <w:proofErr w:type="spellEnd"/>
            <w:r w:rsidRPr="00386EA3">
              <w:rPr>
                <w:rFonts w:ascii="Calibri" w:hAnsi="Calibri"/>
                <w:bCs/>
              </w:rPr>
              <w:t xml:space="preserve"> dan </w:t>
            </w:r>
            <w:proofErr w:type="spellStart"/>
            <w:r w:rsidRPr="00386EA3">
              <w:rPr>
                <w:rFonts w:ascii="Calibri" w:hAnsi="Calibri"/>
                <w:bCs/>
              </w:rPr>
              <w:t>operasional</w:t>
            </w:r>
            <w:proofErr w:type="spellEnd"/>
            <w:r w:rsidRPr="00386EA3">
              <w:rPr>
                <w:rFonts w:ascii="Calibri" w:hAnsi="Calibri"/>
                <w:bCs/>
              </w:rPr>
              <w:t xml:space="preserve"> </w:t>
            </w:r>
            <w:proofErr w:type="spellStart"/>
            <w:r w:rsidRPr="00386EA3">
              <w:rPr>
                <w:rFonts w:ascii="Calibri" w:hAnsi="Calibri"/>
                <w:bCs/>
              </w:rPr>
              <w:t>ruang</w:t>
            </w:r>
            <w:proofErr w:type="spellEnd"/>
            <w:r w:rsidRPr="00386EA3">
              <w:rPr>
                <w:rFonts w:ascii="Calibri" w:hAnsi="Calibri"/>
                <w:bCs/>
              </w:rPr>
              <w:t xml:space="preserve"> server </w:t>
            </w:r>
            <w:proofErr w:type="spellStart"/>
            <w:r w:rsidRPr="00386EA3">
              <w:rPr>
                <w:rFonts w:ascii="Calibri" w:hAnsi="Calibri"/>
                <w:bCs/>
              </w:rPr>
              <w:t>ini</w:t>
            </w:r>
            <w:proofErr w:type="spellEnd"/>
            <w:r w:rsidRPr="00386EA3">
              <w:rPr>
                <w:rFonts w:ascii="Calibri" w:hAnsi="Calibri"/>
                <w:bCs/>
              </w:rPr>
              <w:t xml:space="preserve"> </w:t>
            </w:r>
            <w:proofErr w:type="spellStart"/>
            <w:r w:rsidRPr="00386EA3">
              <w:rPr>
                <w:rFonts w:ascii="Calibri" w:hAnsi="Calibri"/>
                <w:bCs/>
              </w:rPr>
              <w:t>hanya</w:t>
            </w:r>
            <w:proofErr w:type="spellEnd"/>
            <w:r w:rsidRPr="00386EA3">
              <w:rPr>
                <w:rFonts w:ascii="Calibri" w:hAnsi="Calibri"/>
                <w:bCs/>
              </w:rPr>
              <w:t xml:space="preserve"> pada </w:t>
            </w:r>
            <w:proofErr w:type="spellStart"/>
            <w:r w:rsidRPr="00386EA3">
              <w:rPr>
                <w:rFonts w:ascii="Calibri" w:hAnsi="Calibri"/>
                <w:bCs/>
              </w:rPr>
              <w:t>lingkungan</w:t>
            </w:r>
            <w:proofErr w:type="spellEnd"/>
            <w:r w:rsidRPr="00386EA3">
              <w:rPr>
                <w:rFonts w:ascii="Calibri" w:hAnsi="Calibri"/>
                <w:bCs/>
              </w:rPr>
              <w:t xml:space="preserve"> </w:t>
            </w:r>
            <w:r w:rsidR="00DF1DC3">
              <w:rPr>
                <w:rFonts w:ascii="Calibri" w:hAnsi="Calibri"/>
                <w:bCs/>
              </w:rPr>
              <w:t>UIN Raden Fatah Palembang</w:t>
            </w:r>
            <w:r w:rsidRPr="00386EA3">
              <w:rPr>
                <w:rFonts w:ascii="Calibri" w:hAnsi="Calibri"/>
                <w:bCs/>
              </w:rPr>
              <w:t>.</w:t>
            </w:r>
          </w:p>
        </w:tc>
      </w:tr>
      <w:tr w:rsidR="00527FF7" w:rsidRPr="00296C00" w14:paraId="65170160" w14:textId="77777777" w:rsidTr="00DF1DC3">
        <w:tc>
          <w:tcPr>
            <w:tcW w:w="4644" w:type="dxa"/>
            <w:shd w:val="clear" w:color="auto" w:fill="D9D9D9"/>
          </w:tcPr>
          <w:p w14:paraId="76F9A309" w14:textId="77777777" w:rsidR="00527FF7" w:rsidRPr="00296C00" w:rsidRDefault="00527FF7" w:rsidP="00DF1DC3">
            <w:pPr>
              <w:rPr>
                <w:rFonts w:ascii="Calibri" w:hAnsi="Calibri"/>
                <w:b/>
                <w:bCs/>
                <w:lang w:val="id-ID"/>
              </w:rPr>
            </w:pPr>
            <w:r w:rsidRPr="00296C00">
              <w:rPr>
                <w:rFonts w:ascii="Calibri" w:hAnsi="Calibri"/>
                <w:b/>
                <w:bCs/>
                <w:lang w:val="id-ID"/>
              </w:rPr>
              <w:t>REFERENSI:</w:t>
            </w:r>
          </w:p>
        </w:tc>
        <w:tc>
          <w:tcPr>
            <w:tcW w:w="5954" w:type="dxa"/>
            <w:shd w:val="clear" w:color="auto" w:fill="D9D9D9"/>
          </w:tcPr>
          <w:p w14:paraId="61F091D2" w14:textId="77777777" w:rsidR="00527FF7" w:rsidRPr="00296C00" w:rsidRDefault="00527FF7" w:rsidP="00DF1DC3">
            <w:pPr>
              <w:rPr>
                <w:rFonts w:ascii="Calibri" w:hAnsi="Calibri"/>
                <w:b/>
                <w:lang w:val="id-ID"/>
              </w:rPr>
            </w:pPr>
            <w:r w:rsidRPr="00296C00">
              <w:rPr>
                <w:rFonts w:ascii="Calibri" w:hAnsi="Calibri"/>
                <w:b/>
                <w:lang w:val="id-ID"/>
              </w:rPr>
              <w:t>ISTILAH DAN DEFINISI:</w:t>
            </w:r>
          </w:p>
        </w:tc>
      </w:tr>
      <w:tr w:rsidR="007721DC" w:rsidRPr="00296C00" w14:paraId="3C3A1CB6" w14:textId="77777777" w:rsidTr="00DF1DC3">
        <w:tc>
          <w:tcPr>
            <w:tcW w:w="4644" w:type="dxa"/>
            <w:shd w:val="clear" w:color="auto" w:fill="auto"/>
          </w:tcPr>
          <w:p w14:paraId="3E9CA2C8" w14:textId="77777777" w:rsidR="00527FF7" w:rsidRPr="00296C00" w:rsidRDefault="00527FF7" w:rsidP="00DF1DC3">
            <w:pPr>
              <w:numPr>
                <w:ilvl w:val="0"/>
                <w:numId w:val="7"/>
              </w:numPr>
              <w:ind w:left="360" w:hanging="284"/>
              <w:rPr>
                <w:rFonts w:ascii="Calibri" w:hAnsi="Calibri"/>
                <w:bCs/>
                <w:lang w:val="id-ID"/>
              </w:rPr>
            </w:pPr>
          </w:p>
        </w:tc>
        <w:tc>
          <w:tcPr>
            <w:tcW w:w="5954" w:type="dxa"/>
            <w:shd w:val="clear" w:color="auto" w:fill="auto"/>
          </w:tcPr>
          <w:p w14:paraId="1A1DA382" w14:textId="77777777" w:rsidR="00386EA3" w:rsidRPr="00386EA3" w:rsidRDefault="00386EA3" w:rsidP="00DF1DC3">
            <w:pPr>
              <w:numPr>
                <w:ilvl w:val="0"/>
                <w:numId w:val="6"/>
              </w:numPr>
              <w:ind w:left="354"/>
              <w:jc w:val="both"/>
              <w:rPr>
                <w:rFonts w:ascii="Calibri" w:hAnsi="Calibri"/>
                <w:lang w:val="id-ID"/>
              </w:rPr>
            </w:pPr>
            <w:r w:rsidRPr="00386EA3">
              <w:rPr>
                <w:rFonts w:ascii="Calibri" w:eastAsia="Adobe Fan Heiti Std B" w:hAnsi="Calibri" w:cs="Segoe UI"/>
                <w:lang w:val="id-ID"/>
              </w:rPr>
              <w:t xml:space="preserve">Server adalah sebuah komputer sentral yang menangani kumpulan data (database) dan memberikan layanan terhadap komputer klient.  </w:t>
            </w:r>
          </w:p>
          <w:p w14:paraId="7E166553" w14:textId="77777777" w:rsidR="00386EA3" w:rsidRPr="00312CA4" w:rsidRDefault="00386EA3" w:rsidP="00DF1DC3">
            <w:pPr>
              <w:jc w:val="both"/>
              <w:rPr>
                <w:rFonts w:ascii="Calibri" w:hAnsi="Calibri"/>
                <w:lang w:val="id-ID"/>
              </w:rPr>
            </w:pPr>
          </w:p>
        </w:tc>
      </w:tr>
      <w:tr w:rsidR="00527FF7" w:rsidRPr="00296C00" w14:paraId="512AF7B2" w14:textId="77777777" w:rsidTr="00DF1DC3">
        <w:tc>
          <w:tcPr>
            <w:tcW w:w="4644" w:type="dxa"/>
            <w:shd w:val="clear" w:color="auto" w:fill="D9D9D9"/>
          </w:tcPr>
          <w:p w14:paraId="1C6C39D3" w14:textId="77777777" w:rsidR="00527FF7" w:rsidRPr="00296C00" w:rsidRDefault="00527FF7" w:rsidP="00DF1DC3">
            <w:pPr>
              <w:rPr>
                <w:rFonts w:ascii="Calibri" w:hAnsi="Calibri"/>
                <w:b/>
                <w:bCs/>
                <w:lang w:val="id-ID"/>
              </w:rPr>
            </w:pPr>
            <w:r w:rsidRPr="00296C00">
              <w:rPr>
                <w:rFonts w:ascii="Calibri" w:hAnsi="Calibri"/>
                <w:b/>
                <w:bCs/>
                <w:lang w:val="id-ID"/>
              </w:rPr>
              <w:t>DOKUMEN TERKAIT:</w:t>
            </w:r>
          </w:p>
        </w:tc>
        <w:tc>
          <w:tcPr>
            <w:tcW w:w="5954" w:type="dxa"/>
            <w:shd w:val="clear" w:color="auto" w:fill="D9D9D9"/>
          </w:tcPr>
          <w:p w14:paraId="7EF326F8" w14:textId="77777777" w:rsidR="00527FF7" w:rsidRPr="00296C00" w:rsidRDefault="00414A3D" w:rsidP="00DF1DC3">
            <w:pPr>
              <w:rPr>
                <w:rFonts w:ascii="Calibri" w:hAnsi="Calibri"/>
                <w:b/>
                <w:lang w:val="id-ID"/>
              </w:rPr>
            </w:pPr>
            <w:r w:rsidRPr="00296C00">
              <w:rPr>
                <w:rFonts w:ascii="Calibri" w:hAnsi="Calibri"/>
                <w:b/>
              </w:rPr>
              <w:t>PENGGUNA</w:t>
            </w:r>
            <w:r w:rsidR="00527FF7" w:rsidRPr="00296C00">
              <w:rPr>
                <w:rFonts w:ascii="Calibri" w:hAnsi="Calibri"/>
                <w:b/>
                <w:lang w:val="id-ID"/>
              </w:rPr>
              <w:t>:</w:t>
            </w:r>
          </w:p>
        </w:tc>
      </w:tr>
      <w:tr w:rsidR="007721DC" w:rsidRPr="00296C00" w14:paraId="401F3743" w14:textId="77777777" w:rsidTr="00DF1DC3">
        <w:tc>
          <w:tcPr>
            <w:tcW w:w="4644" w:type="dxa"/>
            <w:shd w:val="clear" w:color="auto" w:fill="auto"/>
          </w:tcPr>
          <w:p w14:paraId="786D4E63" w14:textId="77777777" w:rsidR="00527FF7" w:rsidRPr="00F97D73" w:rsidRDefault="00527FF7" w:rsidP="00DF1DC3">
            <w:pPr>
              <w:numPr>
                <w:ilvl w:val="0"/>
                <w:numId w:val="33"/>
              </w:numPr>
              <w:ind w:left="319" w:hanging="284"/>
              <w:rPr>
                <w:rFonts w:ascii="Calibri" w:hAnsi="Calibri"/>
                <w:bCs/>
              </w:rPr>
            </w:pPr>
          </w:p>
        </w:tc>
        <w:tc>
          <w:tcPr>
            <w:tcW w:w="5954" w:type="dxa"/>
            <w:shd w:val="clear" w:color="auto" w:fill="auto"/>
          </w:tcPr>
          <w:p w14:paraId="14652D4B" w14:textId="77777777" w:rsidR="002C0A58" w:rsidRPr="002C0A58" w:rsidRDefault="009C12D1" w:rsidP="00DF1DC3">
            <w:pPr>
              <w:numPr>
                <w:ilvl w:val="0"/>
                <w:numId w:val="9"/>
              </w:numPr>
              <w:ind w:left="351"/>
              <w:jc w:val="both"/>
              <w:rPr>
                <w:rFonts w:ascii="Calibri" w:hAnsi="Calibri"/>
                <w:lang w:val="id-ID"/>
              </w:rPr>
            </w:pPr>
            <w:r>
              <w:rPr>
                <w:rFonts w:ascii="Calibri" w:hAnsi="Calibri"/>
                <w:bCs/>
              </w:rPr>
              <w:t xml:space="preserve">Staff Divisi </w:t>
            </w:r>
            <w:proofErr w:type="spellStart"/>
            <w:r>
              <w:rPr>
                <w:rFonts w:ascii="Calibri" w:hAnsi="Calibri"/>
                <w:bCs/>
              </w:rPr>
              <w:t>Infrastruktur</w:t>
            </w:r>
            <w:proofErr w:type="spellEnd"/>
            <w:r>
              <w:rPr>
                <w:rFonts w:ascii="Calibri" w:hAnsi="Calibri"/>
                <w:bCs/>
              </w:rPr>
              <w:t xml:space="preserve"> dan </w:t>
            </w:r>
            <w:proofErr w:type="spellStart"/>
            <w:r>
              <w:rPr>
                <w:rFonts w:ascii="Calibri" w:hAnsi="Calibri"/>
                <w:bCs/>
              </w:rPr>
              <w:t>Jaringan</w:t>
            </w:r>
            <w:proofErr w:type="spellEnd"/>
          </w:p>
          <w:p w14:paraId="08875D82" w14:textId="77777777" w:rsidR="002C0A58" w:rsidRDefault="002C0A58" w:rsidP="00DF1DC3">
            <w:pPr>
              <w:ind w:left="351"/>
              <w:jc w:val="both"/>
              <w:rPr>
                <w:rFonts w:ascii="Calibri" w:hAnsi="Calibri"/>
                <w:lang w:val="id-ID"/>
              </w:rPr>
            </w:pPr>
          </w:p>
          <w:p w14:paraId="4C1AEDBD" w14:textId="77777777" w:rsidR="00F07A5A" w:rsidRPr="00296C00" w:rsidRDefault="00F07A5A" w:rsidP="00DF1DC3">
            <w:pPr>
              <w:ind w:left="351"/>
              <w:jc w:val="both"/>
              <w:rPr>
                <w:rFonts w:ascii="Calibri" w:hAnsi="Calibri"/>
                <w:lang w:val="id-ID"/>
              </w:rPr>
            </w:pPr>
          </w:p>
        </w:tc>
      </w:tr>
      <w:tr w:rsidR="00527FF7" w:rsidRPr="00296C00" w14:paraId="5AF21093" w14:textId="77777777" w:rsidTr="00DF1DC3">
        <w:tc>
          <w:tcPr>
            <w:tcW w:w="4644" w:type="dxa"/>
            <w:shd w:val="clear" w:color="auto" w:fill="D9D9D9"/>
          </w:tcPr>
          <w:p w14:paraId="0897E9BF" w14:textId="77777777" w:rsidR="00527FF7" w:rsidRPr="00296C00" w:rsidRDefault="00527FF7" w:rsidP="00DF1DC3">
            <w:pPr>
              <w:rPr>
                <w:rFonts w:ascii="Calibri" w:hAnsi="Calibri"/>
                <w:b/>
                <w:bCs/>
                <w:lang w:val="id-ID"/>
              </w:rPr>
            </w:pPr>
            <w:r w:rsidRPr="00296C00">
              <w:rPr>
                <w:rFonts w:ascii="Calibri" w:hAnsi="Calibri"/>
                <w:b/>
                <w:bCs/>
                <w:lang w:val="id-ID"/>
              </w:rPr>
              <w:t>DASAR HUKUM:</w:t>
            </w:r>
          </w:p>
        </w:tc>
        <w:tc>
          <w:tcPr>
            <w:tcW w:w="5954" w:type="dxa"/>
            <w:shd w:val="clear" w:color="auto" w:fill="D9D9D9"/>
          </w:tcPr>
          <w:p w14:paraId="46EF0726" w14:textId="77777777" w:rsidR="00527FF7" w:rsidRPr="00296C00" w:rsidRDefault="00414A3D" w:rsidP="00DF1DC3">
            <w:pPr>
              <w:rPr>
                <w:rFonts w:ascii="Calibri" w:hAnsi="Calibri"/>
                <w:b/>
              </w:rPr>
            </w:pPr>
            <w:r w:rsidRPr="00296C00">
              <w:rPr>
                <w:rFonts w:ascii="Calibri" w:hAnsi="Calibri"/>
                <w:b/>
              </w:rPr>
              <w:t>PROSEDUR</w:t>
            </w:r>
          </w:p>
        </w:tc>
      </w:tr>
      <w:tr w:rsidR="007721DC" w:rsidRPr="00296C00" w14:paraId="5E16AFC1" w14:textId="77777777" w:rsidTr="00DF1DC3">
        <w:tc>
          <w:tcPr>
            <w:tcW w:w="4644" w:type="dxa"/>
            <w:shd w:val="clear" w:color="auto" w:fill="auto"/>
          </w:tcPr>
          <w:p w14:paraId="1372B417" w14:textId="77777777" w:rsidR="00527FF7" w:rsidRPr="00296C00" w:rsidRDefault="00527FF7" w:rsidP="00DF1DC3">
            <w:pPr>
              <w:numPr>
                <w:ilvl w:val="0"/>
                <w:numId w:val="10"/>
              </w:numPr>
              <w:ind w:left="318" w:hanging="284"/>
              <w:rPr>
                <w:rFonts w:ascii="Calibri" w:hAnsi="Calibri"/>
                <w:bCs/>
                <w:lang w:val="id-ID"/>
              </w:rPr>
            </w:pPr>
          </w:p>
        </w:tc>
        <w:tc>
          <w:tcPr>
            <w:tcW w:w="5954" w:type="dxa"/>
            <w:shd w:val="clear" w:color="auto" w:fill="auto"/>
          </w:tcPr>
          <w:p w14:paraId="3273A448" w14:textId="77777777" w:rsidR="00386EA3" w:rsidRPr="00305324" w:rsidRDefault="00386EA3" w:rsidP="00DF1DC3">
            <w:pPr>
              <w:pStyle w:val="ListParagraph"/>
              <w:numPr>
                <w:ilvl w:val="0"/>
                <w:numId w:val="36"/>
              </w:numPr>
              <w:spacing w:after="0" w:line="240" w:lineRule="auto"/>
              <w:ind w:left="354"/>
              <w:rPr>
                <w:sz w:val="24"/>
                <w:szCs w:val="24"/>
              </w:rPr>
            </w:pPr>
            <w:r w:rsidRPr="00305324">
              <w:rPr>
                <w:sz w:val="24"/>
                <w:szCs w:val="24"/>
              </w:rPr>
              <w:t>Divisi Infrastruktur dan Jaringan berkewajiban untuk menjaga ruang server termasuk barang-barang seperti server, komputer dan perangkat lainnya yang ada di ruang server.</w:t>
            </w:r>
          </w:p>
          <w:p w14:paraId="19723467" w14:textId="77777777" w:rsidR="00386EA3" w:rsidRPr="00305324" w:rsidRDefault="00386EA3" w:rsidP="00DF1DC3">
            <w:pPr>
              <w:pStyle w:val="ListParagraph"/>
              <w:numPr>
                <w:ilvl w:val="0"/>
                <w:numId w:val="36"/>
              </w:numPr>
              <w:spacing w:after="0" w:line="240" w:lineRule="auto"/>
              <w:ind w:left="354"/>
              <w:rPr>
                <w:sz w:val="24"/>
                <w:szCs w:val="24"/>
              </w:rPr>
            </w:pPr>
            <w:r w:rsidRPr="00305324">
              <w:rPr>
                <w:sz w:val="24"/>
                <w:szCs w:val="24"/>
              </w:rPr>
              <w:t>Yang diperbolehkan untuk memasuki ruang server hanya petugas yang oleh divisi Infrastruktur dan Jaringan diizinkan masuk dengan didampingi oleh seorang team divisi Infrastruktur dan Jaringan.</w:t>
            </w:r>
          </w:p>
          <w:p w14:paraId="4D510984" w14:textId="77777777" w:rsidR="00386EA3" w:rsidRPr="00305324" w:rsidRDefault="00386EA3" w:rsidP="00DF1DC3">
            <w:pPr>
              <w:pStyle w:val="ListParagraph"/>
              <w:numPr>
                <w:ilvl w:val="0"/>
                <w:numId w:val="36"/>
              </w:numPr>
              <w:spacing w:after="0" w:line="240" w:lineRule="auto"/>
              <w:ind w:left="354"/>
              <w:rPr>
                <w:sz w:val="24"/>
                <w:szCs w:val="24"/>
              </w:rPr>
            </w:pPr>
            <w:r w:rsidRPr="00305324">
              <w:rPr>
                <w:sz w:val="24"/>
                <w:szCs w:val="24"/>
              </w:rPr>
              <w:t>Seorang atau lebih yang ingin memasuki ruang server oleh Divisi Infrastruktur dan Jaringan harus :</w:t>
            </w:r>
          </w:p>
          <w:p w14:paraId="38E6EC56" w14:textId="77777777" w:rsidR="00386EA3" w:rsidRPr="00305324" w:rsidRDefault="00386EA3" w:rsidP="00DF1DC3">
            <w:pPr>
              <w:pStyle w:val="ListParagraph"/>
              <w:numPr>
                <w:ilvl w:val="0"/>
                <w:numId w:val="36"/>
              </w:numPr>
              <w:spacing w:after="0" w:line="240" w:lineRule="auto"/>
              <w:ind w:left="354"/>
              <w:rPr>
                <w:sz w:val="24"/>
                <w:szCs w:val="24"/>
              </w:rPr>
            </w:pPr>
            <w:r w:rsidRPr="00305324">
              <w:rPr>
                <w:sz w:val="24"/>
                <w:szCs w:val="24"/>
              </w:rPr>
              <w:t>Melepas sepatu, sandal dan mengenakan sepatu atau sandal khusus dan baju lab yang sudah disediakan di ruang server.</w:t>
            </w:r>
          </w:p>
          <w:p w14:paraId="0E0581DA" w14:textId="17072768" w:rsidR="00386EA3" w:rsidRPr="00305324" w:rsidRDefault="00386EA3" w:rsidP="00DF1DC3">
            <w:pPr>
              <w:pStyle w:val="ListParagraph"/>
              <w:numPr>
                <w:ilvl w:val="0"/>
                <w:numId w:val="36"/>
              </w:numPr>
              <w:spacing w:after="0" w:line="240" w:lineRule="auto"/>
              <w:ind w:left="354"/>
              <w:rPr>
                <w:sz w:val="24"/>
                <w:szCs w:val="24"/>
              </w:rPr>
            </w:pPr>
            <w:r w:rsidRPr="00305324">
              <w:rPr>
                <w:sz w:val="24"/>
                <w:szCs w:val="24"/>
              </w:rPr>
              <w:t xml:space="preserve">Dilarang membawa kamera, video recording, perangkat elektronik termasuk LAPTOP-NETBOOK-TAB-IPHONE-Smart Phone serta perangkat elektronik lainnya dan mengabadikannya.(terkecuali dengan izin ketua divisi infrastruktur dan jaringan dan mengetahui kepala UPT </w:t>
            </w:r>
            <w:r w:rsidR="00DF1DC3">
              <w:rPr>
                <w:sz w:val="24"/>
                <w:szCs w:val="24"/>
                <w:lang w:val="en-US"/>
              </w:rPr>
              <w:t>PUSTIPD UIN Raden Fatah Palembang</w:t>
            </w:r>
            <w:r w:rsidRPr="00305324">
              <w:rPr>
                <w:sz w:val="24"/>
                <w:szCs w:val="24"/>
              </w:rPr>
              <w:t>)</w:t>
            </w:r>
          </w:p>
          <w:p w14:paraId="04533D2C" w14:textId="77777777" w:rsidR="00386EA3" w:rsidRPr="00305324" w:rsidRDefault="00386EA3" w:rsidP="00DF1DC3">
            <w:pPr>
              <w:pStyle w:val="ListParagraph"/>
              <w:numPr>
                <w:ilvl w:val="0"/>
                <w:numId w:val="36"/>
              </w:numPr>
              <w:spacing w:after="0" w:line="240" w:lineRule="auto"/>
              <w:ind w:left="354"/>
              <w:rPr>
                <w:sz w:val="24"/>
                <w:szCs w:val="24"/>
              </w:rPr>
            </w:pPr>
            <w:r w:rsidRPr="00305324">
              <w:rPr>
                <w:sz w:val="24"/>
                <w:szCs w:val="24"/>
              </w:rPr>
              <w:t>Dilarang membawa makanan, minuman atau hal yang dapat mengotori ruang server.</w:t>
            </w:r>
          </w:p>
          <w:p w14:paraId="085E8493" w14:textId="77777777" w:rsidR="00386EA3" w:rsidRPr="00305324" w:rsidRDefault="00386EA3" w:rsidP="00DF1DC3">
            <w:pPr>
              <w:pStyle w:val="ListParagraph"/>
              <w:numPr>
                <w:ilvl w:val="0"/>
                <w:numId w:val="36"/>
              </w:numPr>
              <w:spacing w:after="0" w:line="240" w:lineRule="auto"/>
              <w:ind w:left="354"/>
              <w:rPr>
                <w:sz w:val="24"/>
                <w:szCs w:val="24"/>
              </w:rPr>
            </w:pPr>
            <w:r w:rsidRPr="00305324">
              <w:rPr>
                <w:sz w:val="24"/>
                <w:szCs w:val="24"/>
              </w:rPr>
              <w:t>Menggunakan/memakai baju khusus masuk ruang server yang telah disediakan di ruang server.</w:t>
            </w:r>
          </w:p>
          <w:p w14:paraId="2D10A8BC" w14:textId="77777777" w:rsidR="00386EA3" w:rsidRPr="00305324" w:rsidRDefault="00386EA3" w:rsidP="00DF1DC3">
            <w:pPr>
              <w:pStyle w:val="ListParagraph"/>
              <w:numPr>
                <w:ilvl w:val="0"/>
                <w:numId w:val="36"/>
              </w:numPr>
              <w:spacing w:after="0" w:line="240" w:lineRule="auto"/>
              <w:ind w:left="354"/>
              <w:rPr>
                <w:sz w:val="24"/>
                <w:szCs w:val="24"/>
              </w:rPr>
            </w:pPr>
            <w:r w:rsidRPr="00305324">
              <w:rPr>
                <w:sz w:val="24"/>
                <w:szCs w:val="24"/>
              </w:rPr>
              <w:t>Pengunjung atau seorang petugas harus menggunakan ID card sebelum memasuki ruang server, pengunjung yang ingin memasuki ruang server harus terdaftar di buku pencatatan tamu.</w:t>
            </w:r>
          </w:p>
          <w:p w14:paraId="73260A03" w14:textId="77777777" w:rsidR="00386EA3" w:rsidRPr="00305324" w:rsidRDefault="00386EA3" w:rsidP="00DF1DC3">
            <w:pPr>
              <w:pStyle w:val="ListParagraph"/>
              <w:numPr>
                <w:ilvl w:val="0"/>
                <w:numId w:val="36"/>
              </w:numPr>
              <w:spacing w:after="0" w:line="240" w:lineRule="auto"/>
              <w:ind w:left="354"/>
              <w:rPr>
                <w:sz w:val="24"/>
                <w:szCs w:val="24"/>
              </w:rPr>
            </w:pPr>
            <w:r w:rsidRPr="00305324">
              <w:rPr>
                <w:sz w:val="24"/>
                <w:szCs w:val="24"/>
              </w:rPr>
              <w:lastRenderedPageBreak/>
              <w:t>Pencatat buku tamu akan menanyakan Identitas pengunjung termasuk barang-barang yang diperbolehkan masuk.</w:t>
            </w:r>
          </w:p>
          <w:p w14:paraId="155B0D81" w14:textId="77777777" w:rsidR="00386EA3" w:rsidRPr="00305324" w:rsidRDefault="00386EA3" w:rsidP="00DF1DC3">
            <w:pPr>
              <w:pStyle w:val="ListParagraph"/>
              <w:numPr>
                <w:ilvl w:val="0"/>
                <w:numId w:val="36"/>
              </w:numPr>
              <w:spacing w:after="0" w:line="240" w:lineRule="auto"/>
              <w:ind w:left="354"/>
              <w:rPr>
                <w:sz w:val="24"/>
                <w:szCs w:val="24"/>
              </w:rPr>
            </w:pPr>
            <w:r w:rsidRPr="00305324">
              <w:rPr>
                <w:sz w:val="24"/>
                <w:szCs w:val="24"/>
              </w:rPr>
              <w:t>Barang-barang yang di perbolehkan masuk hanya alat tulis seperti pensil, pena, dan buku catatan.</w:t>
            </w:r>
          </w:p>
          <w:p w14:paraId="6121BD71" w14:textId="77777777" w:rsidR="00386EA3" w:rsidRPr="00305324" w:rsidRDefault="00386EA3" w:rsidP="00DF1DC3">
            <w:pPr>
              <w:pStyle w:val="ListParagraph"/>
              <w:numPr>
                <w:ilvl w:val="0"/>
                <w:numId w:val="36"/>
              </w:numPr>
              <w:spacing w:after="0" w:line="240" w:lineRule="auto"/>
              <w:ind w:left="354"/>
              <w:rPr>
                <w:sz w:val="24"/>
                <w:szCs w:val="24"/>
              </w:rPr>
            </w:pPr>
            <w:r w:rsidRPr="00305324">
              <w:rPr>
                <w:sz w:val="24"/>
                <w:szCs w:val="24"/>
              </w:rPr>
              <w:t>Pengunjung dilarang memegang perangkat jaringan yang ada tanpa terkecuali untuk menghidari terjadinya kerusakan.</w:t>
            </w:r>
          </w:p>
          <w:p w14:paraId="666D7F00" w14:textId="77777777" w:rsidR="00386EA3" w:rsidRPr="00305324" w:rsidRDefault="00386EA3" w:rsidP="00DF1DC3">
            <w:pPr>
              <w:pStyle w:val="ListParagraph"/>
              <w:numPr>
                <w:ilvl w:val="0"/>
                <w:numId w:val="36"/>
              </w:numPr>
              <w:spacing w:after="0" w:line="240" w:lineRule="auto"/>
              <w:ind w:left="354"/>
              <w:jc w:val="both"/>
              <w:rPr>
                <w:sz w:val="24"/>
                <w:szCs w:val="24"/>
              </w:rPr>
            </w:pPr>
            <w:r w:rsidRPr="00305324">
              <w:rPr>
                <w:sz w:val="24"/>
                <w:szCs w:val="24"/>
              </w:rPr>
              <w:t>Setelah selesai mengunakan ruang server semua peralatan yang di pakai di ruang server harus dikembalikan ke posisi semula (termasuk melepas dan mengembalikan baju server maupun sendal khusus keposisi semula) dan Divisi Infrastruktur dan Jaringan akan mengecek kembali ruang server.</w:t>
            </w:r>
          </w:p>
          <w:p w14:paraId="11AE12DF" w14:textId="77777777" w:rsidR="006F186E" w:rsidRPr="00296C00" w:rsidRDefault="006F186E" w:rsidP="00DF1DC3">
            <w:pPr>
              <w:ind w:left="360"/>
              <w:rPr>
                <w:rFonts w:ascii="Calibri" w:hAnsi="Calibri"/>
                <w:lang w:val="id-ID"/>
              </w:rPr>
            </w:pPr>
          </w:p>
        </w:tc>
      </w:tr>
      <w:tr w:rsidR="00765884" w:rsidRPr="00296C00" w14:paraId="5B3191B5" w14:textId="77777777" w:rsidTr="00DF1DC3">
        <w:tc>
          <w:tcPr>
            <w:tcW w:w="4644" w:type="dxa"/>
            <w:shd w:val="clear" w:color="auto" w:fill="D9D9D9"/>
          </w:tcPr>
          <w:p w14:paraId="2761688A" w14:textId="77777777" w:rsidR="00765884" w:rsidRPr="00296C00" w:rsidRDefault="0010404F" w:rsidP="00DF1DC3">
            <w:pPr>
              <w:rPr>
                <w:rFonts w:ascii="Calibri" w:hAnsi="Calibri"/>
                <w:b/>
                <w:bCs/>
              </w:rPr>
            </w:pPr>
            <w:r w:rsidRPr="00296C00">
              <w:rPr>
                <w:rFonts w:ascii="Calibri" w:hAnsi="Calibri"/>
                <w:b/>
                <w:bCs/>
                <w:lang w:val="id-ID"/>
              </w:rPr>
              <w:lastRenderedPageBreak/>
              <w:t>KETERKAITAN</w:t>
            </w:r>
            <w:r w:rsidRPr="00296C00">
              <w:rPr>
                <w:rFonts w:ascii="Calibri" w:hAnsi="Calibri"/>
                <w:b/>
                <w:bCs/>
              </w:rPr>
              <w:t>:</w:t>
            </w:r>
          </w:p>
        </w:tc>
        <w:tc>
          <w:tcPr>
            <w:tcW w:w="5954" w:type="dxa"/>
            <w:shd w:val="clear" w:color="auto" w:fill="D9D9D9"/>
          </w:tcPr>
          <w:p w14:paraId="5EF43F69" w14:textId="77777777" w:rsidR="00765884" w:rsidRPr="00296C00" w:rsidRDefault="00765884" w:rsidP="00DF1DC3">
            <w:pPr>
              <w:rPr>
                <w:rFonts w:ascii="Calibri" w:hAnsi="Calibri"/>
                <w:b/>
                <w:lang w:val="id-ID"/>
              </w:rPr>
            </w:pPr>
            <w:r w:rsidRPr="00296C00">
              <w:rPr>
                <w:rFonts w:ascii="Calibri" w:hAnsi="Calibri"/>
                <w:b/>
                <w:lang w:val="id-ID"/>
              </w:rPr>
              <w:t>KELENGKAPAN</w:t>
            </w:r>
          </w:p>
        </w:tc>
      </w:tr>
      <w:tr w:rsidR="007721DC" w:rsidRPr="00296C00" w14:paraId="19A04BD4" w14:textId="77777777" w:rsidTr="00DF1DC3">
        <w:tc>
          <w:tcPr>
            <w:tcW w:w="4644" w:type="dxa"/>
            <w:shd w:val="clear" w:color="auto" w:fill="auto"/>
          </w:tcPr>
          <w:p w14:paraId="17AFC28B" w14:textId="77777777" w:rsidR="00827AF6" w:rsidRPr="00296C00" w:rsidRDefault="00827AF6" w:rsidP="00DF1DC3">
            <w:pPr>
              <w:ind w:left="360"/>
              <w:rPr>
                <w:rFonts w:ascii="Calibri" w:hAnsi="Calibri"/>
                <w:bCs/>
                <w:lang w:val="id-ID"/>
              </w:rPr>
            </w:pPr>
          </w:p>
        </w:tc>
        <w:tc>
          <w:tcPr>
            <w:tcW w:w="5954" w:type="dxa"/>
            <w:shd w:val="clear" w:color="auto" w:fill="auto"/>
          </w:tcPr>
          <w:p w14:paraId="4CC716A7" w14:textId="77777777" w:rsidR="00386EA3" w:rsidRDefault="00AF211F" w:rsidP="00DF1DC3">
            <w:pPr>
              <w:numPr>
                <w:ilvl w:val="0"/>
                <w:numId w:val="14"/>
              </w:numPr>
              <w:ind w:left="351"/>
              <w:jc w:val="both"/>
              <w:rPr>
                <w:rFonts w:ascii="Calibri" w:hAnsi="Calibri"/>
                <w:bCs/>
                <w:lang w:val="id-ID"/>
              </w:rPr>
            </w:pPr>
            <w:r w:rsidRPr="00296C00">
              <w:rPr>
                <w:rFonts w:ascii="Calibri" w:hAnsi="Calibri"/>
                <w:bCs/>
              </w:rPr>
              <w:t>PC</w:t>
            </w:r>
          </w:p>
          <w:p w14:paraId="0CBCDB70" w14:textId="77777777" w:rsidR="00386EA3" w:rsidRPr="00386EA3" w:rsidRDefault="00386EA3" w:rsidP="00DF1DC3">
            <w:pPr>
              <w:numPr>
                <w:ilvl w:val="0"/>
                <w:numId w:val="14"/>
              </w:numPr>
              <w:ind w:left="351"/>
              <w:jc w:val="both"/>
              <w:rPr>
                <w:rFonts w:ascii="Calibri" w:hAnsi="Calibri"/>
                <w:bCs/>
                <w:lang w:val="id-ID"/>
              </w:rPr>
            </w:pPr>
            <w:r>
              <w:rPr>
                <w:rFonts w:ascii="Calibri" w:hAnsi="Calibri"/>
                <w:bCs/>
              </w:rPr>
              <w:t>ATK</w:t>
            </w:r>
          </w:p>
          <w:p w14:paraId="443B1833" w14:textId="77777777" w:rsidR="00386EA3" w:rsidRPr="00386EA3" w:rsidRDefault="00386EA3" w:rsidP="00DF1DC3">
            <w:pPr>
              <w:numPr>
                <w:ilvl w:val="0"/>
                <w:numId w:val="14"/>
              </w:numPr>
              <w:ind w:left="351"/>
              <w:jc w:val="both"/>
              <w:rPr>
                <w:rFonts w:ascii="Calibri" w:hAnsi="Calibri"/>
                <w:bCs/>
                <w:lang w:val="id-ID"/>
              </w:rPr>
            </w:pPr>
            <w:r>
              <w:rPr>
                <w:rFonts w:ascii="Calibri" w:hAnsi="Calibri"/>
                <w:bCs/>
              </w:rPr>
              <w:t>DLL</w:t>
            </w:r>
          </w:p>
          <w:p w14:paraId="2A1C456E" w14:textId="77777777" w:rsidR="00386EA3" w:rsidRPr="00386EA3" w:rsidRDefault="00386EA3" w:rsidP="00DF1DC3">
            <w:pPr>
              <w:jc w:val="both"/>
              <w:rPr>
                <w:rFonts w:ascii="Calibri" w:hAnsi="Calibri"/>
                <w:bCs/>
                <w:lang w:val="id-ID"/>
              </w:rPr>
            </w:pPr>
          </w:p>
        </w:tc>
      </w:tr>
      <w:tr w:rsidR="00765884" w:rsidRPr="00296C00" w14:paraId="5A459C9B" w14:textId="77777777" w:rsidTr="00DF1DC3">
        <w:tc>
          <w:tcPr>
            <w:tcW w:w="4644" w:type="dxa"/>
            <w:shd w:val="clear" w:color="auto" w:fill="D9D9D9"/>
          </w:tcPr>
          <w:p w14:paraId="3589C6B4" w14:textId="77777777" w:rsidR="00765884" w:rsidRPr="00296C00" w:rsidRDefault="00765884" w:rsidP="00DF1DC3">
            <w:pPr>
              <w:tabs>
                <w:tab w:val="left" w:pos="719"/>
              </w:tabs>
              <w:rPr>
                <w:rFonts w:ascii="Calibri" w:hAnsi="Calibri"/>
                <w:b/>
                <w:bCs/>
                <w:lang w:val="id-ID"/>
              </w:rPr>
            </w:pPr>
            <w:r w:rsidRPr="00296C00">
              <w:rPr>
                <w:rFonts w:ascii="Calibri" w:hAnsi="Calibri"/>
                <w:b/>
                <w:bCs/>
                <w:lang w:val="id-ID"/>
              </w:rPr>
              <w:t>PERINGATAN:</w:t>
            </w:r>
          </w:p>
        </w:tc>
        <w:tc>
          <w:tcPr>
            <w:tcW w:w="5954" w:type="dxa"/>
            <w:shd w:val="clear" w:color="auto" w:fill="D9D9D9"/>
          </w:tcPr>
          <w:p w14:paraId="0198B432" w14:textId="77777777" w:rsidR="00765884" w:rsidRPr="00296C00" w:rsidRDefault="0010404F" w:rsidP="00DF1DC3">
            <w:pPr>
              <w:rPr>
                <w:rFonts w:ascii="Calibri" w:hAnsi="Calibri"/>
                <w:b/>
              </w:rPr>
            </w:pPr>
            <w:r w:rsidRPr="00296C00">
              <w:rPr>
                <w:rFonts w:ascii="Calibri" w:hAnsi="Calibri"/>
                <w:b/>
              </w:rPr>
              <w:t>INSTRUKSI KERJA</w:t>
            </w:r>
          </w:p>
        </w:tc>
      </w:tr>
    </w:tbl>
    <w:p w14:paraId="3B95DA39" w14:textId="77777777" w:rsidR="00527FF7" w:rsidRPr="00296C00" w:rsidRDefault="00527FF7" w:rsidP="00527FF7">
      <w:pPr>
        <w:rPr>
          <w:rFonts w:ascii="Calibri" w:hAnsi="Calibri"/>
          <w:lang w:val="id-ID"/>
        </w:rPr>
      </w:pPr>
    </w:p>
    <w:p w14:paraId="7EE1A1EE" w14:textId="77777777" w:rsidR="007C7689" w:rsidRPr="00296C00" w:rsidRDefault="007C7689" w:rsidP="003524E9">
      <w:pPr>
        <w:pBdr>
          <w:bottom w:val="single" w:sz="4" w:space="1" w:color="auto"/>
        </w:pBdr>
        <w:rPr>
          <w:rFonts w:ascii="Calibri" w:hAnsi="Calibri"/>
          <w:lang w:val="id-ID"/>
        </w:rPr>
      </w:pPr>
    </w:p>
    <w:p w14:paraId="310E36E0" w14:textId="77777777" w:rsidR="003524E9" w:rsidRPr="00296C00" w:rsidRDefault="003524E9" w:rsidP="003524E9">
      <w:pPr>
        <w:pBdr>
          <w:bottom w:val="single" w:sz="4" w:space="1" w:color="auto"/>
        </w:pBdr>
        <w:jc w:val="center"/>
        <w:rPr>
          <w:rFonts w:ascii="Calibri" w:hAnsi="Calibri"/>
          <w:lang w:val="id-ID"/>
        </w:rPr>
      </w:pPr>
    </w:p>
    <w:p w14:paraId="095BFC54" w14:textId="77777777" w:rsidR="00CD351D" w:rsidRDefault="00CD351D" w:rsidP="00635E9B">
      <w:pPr>
        <w:jc w:val="center"/>
        <w:rPr>
          <w:rFonts w:ascii="Calibri" w:hAnsi="Calibri"/>
          <w:lang w:val="id-ID"/>
        </w:rPr>
      </w:pPr>
    </w:p>
    <w:p w14:paraId="28EBEAE6" w14:textId="77777777" w:rsidR="00CD351D" w:rsidRDefault="00CD351D" w:rsidP="00635E9B">
      <w:pPr>
        <w:jc w:val="center"/>
        <w:rPr>
          <w:rFonts w:ascii="Calibri" w:hAnsi="Calibri"/>
          <w:lang w:val="id-ID"/>
        </w:rPr>
      </w:pPr>
    </w:p>
    <w:p w14:paraId="7D9F3EDC" w14:textId="77777777" w:rsidR="00386EA3" w:rsidRDefault="00386EA3" w:rsidP="00635E9B">
      <w:pPr>
        <w:jc w:val="center"/>
        <w:rPr>
          <w:rFonts w:ascii="Calibri" w:hAnsi="Calibri"/>
          <w:lang w:val="id-ID"/>
        </w:rPr>
      </w:pPr>
    </w:p>
    <w:p w14:paraId="613B7ECC" w14:textId="77777777" w:rsidR="00386EA3" w:rsidRDefault="00386EA3" w:rsidP="00635E9B">
      <w:pPr>
        <w:jc w:val="center"/>
        <w:rPr>
          <w:rFonts w:ascii="Calibri" w:hAnsi="Calibri"/>
          <w:lang w:val="id-ID"/>
        </w:rPr>
      </w:pPr>
    </w:p>
    <w:p w14:paraId="427C4222" w14:textId="77777777" w:rsidR="00386EA3" w:rsidRDefault="00386EA3" w:rsidP="00635E9B">
      <w:pPr>
        <w:jc w:val="center"/>
        <w:rPr>
          <w:rFonts w:ascii="Calibri" w:hAnsi="Calibri"/>
          <w:lang w:val="id-ID"/>
        </w:rPr>
      </w:pPr>
    </w:p>
    <w:p w14:paraId="3401ED04" w14:textId="77777777" w:rsidR="00386EA3" w:rsidRDefault="00386EA3" w:rsidP="00635E9B">
      <w:pPr>
        <w:jc w:val="center"/>
        <w:rPr>
          <w:rFonts w:ascii="Calibri" w:hAnsi="Calibri"/>
          <w:lang w:val="id-ID"/>
        </w:rPr>
      </w:pPr>
    </w:p>
    <w:p w14:paraId="48EE840D" w14:textId="77777777" w:rsidR="00386EA3" w:rsidRDefault="00386EA3" w:rsidP="00635E9B">
      <w:pPr>
        <w:jc w:val="center"/>
        <w:rPr>
          <w:rFonts w:ascii="Calibri" w:hAnsi="Calibri"/>
          <w:lang w:val="id-ID"/>
        </w:rPr>
      </w:pPr>
    </w:p>
    <w:p w14:paraId="014CB926" w14:textId="77777777" w:rsidR="00386EA3" w:rsidRDefault="00386EA3" w:rsidP="00635E9B">
      <w:pPr>
        <w:jc w:val="center"/>
        <w:rPr>
          <w:rFonts w:ascii="Calibri" w:hAnsi="Calibri"/>
          <w:lang w:val="id-ID"/>
        </w:rPr>
      </w:pPr>
    </w:p>
    <w:p w14:paraId="776792C9" w14:textId="77777777" w:rsidR="00386EA3" w:rsidRDefault="00386EA3" w:rsidP="00635E9B">
      <w:pPr>
        <w:jc w:val="center"/>
        <w:rPr>
          <w:rFonts w:ascii="Calibri" w:hAnsi="Calibri"/>
          <w:lang w:val="id-ID"/>
        </w:rPr>
      </w:pPr>
    </w:p>
    <w:p w14:paraId="5B771AC3" w14:textId="77777777" w:rsidR="00386EA3" w:rsidRDefault="00386EA3" w:rsidP="00635E9B">
      <w:pPr>
        <w:jc w:val="center"/>
        <w:rPr>
          <w:rFonts w:ascii="Calibri" w:hAnsi="Calibri"/>
          <w:lang w:val="id-ID"/>
        </w:rPr>
      </w:pPr>
    </w:p>
    <w:p w14:paraId="034A85E2" w14:textId="77777777" w:rsidR="00386EA3" w:rsidRDefault="00386EA3" w:rsidP="00635E9B">
      <w:pPr>
        <w:jc w:val="center"/>
        <w:rPr>
          <w:rFonts w:ascii="Calibri" w:hAnsi="Calibri"/>
          <w:lang w:val="id-ID"/>
        </w:rPr>
      </w:pPr>
    </w:p>
    <w:p w14:paraId="5CFED6D0" w14:textId="77777777" w:rsidR="00386EA3" w:rsidRDefault="00386EA3" w:rsidP="00635E9B">
      <w:pPr>
        <w:jc w:val="center"/>
        <w:rPr>
          <w:rFonts w:ascii="Calibri" w:hAnsi="Calibri"/>
          <w:lang w:val="id-ID"/>
        </w:rPr>
      </w:pPr>
    </w:p>
    <w:p w14:paraId="3783CDBF" w14:textId="77777777" w:rsidR="00386EA3" w:rsidRDefault="00386EA3" w:rsidP="00635E9B">
      <w:pPr>
        <w:jc w:val="center"/>
        <w:rPr>
          <w:rFonts w:ascii="Calibri" w:hAnsi="Calibri"/>
          <w:lang w:val="id-ID"/>
        </w:rPr>
      </w:pPr>
    </w:p>
    <w:p w14:paraId="5678DD3F" w14:textId="77777777" w:rsidR="00386EA3" w:rsidRDefault="00386EA3" w:rsidP="00635E9B">
      <w:pPr>
        <w:jc w:val="center"/>
        <w:rPr>
          <w:rFonts w:ascii="Calibri" w:hAnsi="Calibri"/>
          <w:lang w:val="id-ID"/>
        </w:rPr>
      </w:pPr>
    </w:p>
    <w:p w14:paraId="75CC90F3" w14:textId="77777777" w:rsidR="00386EA3" w:rsidRDefault="00386EA3" w:rsidP="00635E9B">
      <w:pPr>
        <w:jc w:val="center"/>
        <w:rPr>
          <w:rFonts w:ascii="Calibri" w:hAnsi="Calibri"/>
          <w:lang w:val="id-ID"/>
        </w:rPr>
      </w:pPr>
    </w:p>
    <w:p w14:paraId="43E1BD07" w14:textId="77777777" w:rsidR="00386EA3" w:rsidRDefault="00386EA3" w:rsidP="00635E9B">
      <w:pPr>
        <w:jc w:val="center"/>
        <w:rPr>
          <w:rFonts w:ascii="Calibri" w:hAnsi="Calibri"/>
          <w:lang w:val="id-ID"/>
        </w:rPr>
      </w:pPr>
    </w:p>
    <w:p w14:paraId="461D8E09" w14:textId="77777777" w:rsidR="00386EA3" w:rsidRDefault="00386EA3" w:rsidP="00635E9B">
      <w:pPr>
        <w:jc w:val="center"/>
        <w:rPr>
          <w:rFonts w:ascii="Calibri" w:hAnsi="Calibri"/>
          <w:lang w:val="id-ID"/>
        </w:rPr>
      </w:pPr>
    </w:p>
    <w:p w14:paraId="76DEB699" w14:textId="77777777" w:rsidR="00386EA3" w:rsidRDefault="00386EA3" w:rsidP="00635E9B">
      <w:pPr>
        <w:jc w:val="center"/>
        <w:rPr>
          <w:rFonts w:ascii="Calibri" w:hAnsi="Calibri"/>
          <w:lang w:val="id-ID"/>
        </w:rPr>
      </w:pPr>
    </w:p>
    <w:p w14:paraId="591008C9" w14:textId="77777777" w:rsidR="00386EA3" w:rsidRDefault="00386EA3" w:rsidP="00635E9B">
      <w:pPr>
        <w:jc w:val="center"/>
        <w:rPr>
          <w:rFonts w:ascii="Calibri" w:hAnsi="Calibri"/>
          <w:lang w:val="id-ID"/>
        </w:rPr>
      </w:pPr>
    </w:p>
    <w:p w14:paraId="572DF4F0" w14:textId="77777777" w:rsidR="00386EA3" w:rsidRDefault="00386EA3" w:rsidP="00635E9B">
      <w:pPr>
        <w:jc w:val="center"/>
        <w:rPr>
          <w:rFonts w:ascii="Calibri" w:hAnsi="Calibri"/>
          <w:lang w:val="id-ID"/>
        </w:rPr>
      </w:pPr>
    </w:p>
    <w:p w14:paraId="191A86F0" w14:textId="77777777" w:rsidR="00386EA3" w:rsidRDefault="00386EA3" w:rsidP="00635E9B">
      <w:pPr>
        <w:jc w:val="center"/>
        <w:rPr>
          <w:rFonts w:ascii="Calibri" w:hAnsi="Calibri"/>
          <w:lang w:val="id-ID"/>
        </w:rPr>
      </w:pPr>
    </w:p>
    <w:p w14:paraId="29B7604F" w14:textId="77777777" w:rsidR="00386EA3" w:rsidRDefault="00386EA3" w:rsidP="00635E9B">
      <w:pPr>
        <w:jc w:val="center"/>
        <w:rPr>
          <w:rFonts w:ascii="Calibri" w:hAnsi="Calibri"/>
          <w:lang w:val="id-ID"/>
        </w:rPr>
      </w:pPr>
    </w:p>
    <w:p w14:paraId="7AF6763C" w14:textId="77777777" w:rsidR="007C7689" w:rsidRPr="00296C00" w:rsidRDefault="007C7689" w:rsidP="00635E9B">
      <w:pPr>
        <w:jc w:val="center"/>
        <w:rPr>
          <w:rFonts w:ascii="Calibri" w:hAnsi="Calibri"/>
          <w:lang w:val="id-ID"/>
        </w:rPr>
      </w:pPr>
      <w:r w:rsidRPr="00296C00">
        <w:rPr>
          <w:rFonts w:ascii="Calibri" w:hAnsi="Calibri"/>
          <w:lang w:val="id-ID"/>
        </w:rPr>
        <w:t>FLOWCHART</w:t>
      </w:r>
    </w:p>
    <w:p w14:paraId="5C22DD32" w14:textId="77777777" w:rsidR="007C7689" w:rsidRDefault="00386EA3" w:rsidP="00635E9B">
      <w:pPr>
        <w:jc w:val="center"/>
        <w:rPr>
          <w:rFonts w:ascii="Calibri" w:hAnsi="Calibri"/>
        </w:rPr>
      </w:pPr>
      <w:proofErr w:type="spellStart"/>
      <w:r>
        <w:rPr>
          <w:rFonts w:ascii="Calibri" w:hAnsi="Calibri"/>
        </w:rPr>
        <w:t>Penggunaan</w:t>
      </w:r>
      <w:proofErr w:type="spellEnd"/>
      <w:r>
        <w:rPr>
          <w:rFonts w:ascii="Calibri" w:hAnsi="Calibri"/>
        </w:rPr>
        <w:t xml:space="preserve"> dan </w:t>
      </w:r>
      <w:proofErr w:type="spellStart"/>
      <w:r>
        <w:rPr>
          <w:rFonts w:ascii="Calibri" w:hAnsi="Calibri"/>
        </w:rPr>
        <w:t>Operasional</w:t>
      </w:r>
      <w:proofErr w:type="spellEnd"/>
      <w:r>
        <w:rPr>
          <w:rFonts w:ascii="Calibri" w:hAnsi="Calibri"/>
        </w:rPr>
        <w:t xml:space="preserve"> Ruang Server</w:t>
      </w:r>
    </w:p>
    <w:p w14:paraId="408CBBAE" w14:textId="77777777" w:rsidR="00D606C7" w:rsidRDefault="00D606C7" w:rsidP="00635E9B">
      <w:pPr>
        <w:jc w:val="center"/>
        <w:rPr>
          <w:rFonts w:ascii="Calibri" w:hAnsi="Calibri"/>
        </w:rPr>
      </w:pP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1622"/>
        <w:gridCol w:w="1915"/>
        <w:gridCol w:w="3119"/>
        <w:gridCol w:w="2238"/>
      </w:tblGrid>
      <w:tr w:rsidR="00386EA3" w:rsidRPr="00386EA3" w14:paraId="31F33384" w14:textId="77777777" w:rsidTr="00305324">
        <w:trPr>
          <w:jc w:val="center"/>
        </w:trPr>
        <w:tc>
          <w:tcPr>
            <w:tcW w:w="574" w:type="dxa"/>
            <w:vMerge w:val="restart"/>
            <w:shd w:val="clear" w:color="auto" w:fill="auto"/>
            <w:vAlign w:val="center"/>
          </w:tcPr>
          <w:p w14:paraId="7208C6FE" w14:textId="77777777" w:rsidR="00386EA3" w:rsidRPr="00386EA3" w:rsidRDefault="00386EA3" w:rsidP="00305324">
            <w:pPr>
              <w:jc w:val="center"/>
              <w:rPr>
                <w:rFonts w:ascii="Candara" w:eastAsia="Adobe Fan Heiti Std B" w:hAnsi="Candara" w:cs="Segoe UI"/>
                <w:sz w:val="22"/>
                <w:szCs w:val="22"/>
                <w:lang w:val="id-ID"/>
              </w:rPr>
            </w:pPr>
            <w:r w:rsidRPr="00386EA3">
              <w:rPr>
                <w:rFonts w:ascii="Candara" w:eastAsia="Adobe Fan Heiti Std B" w:hAnsi="Candara" w:cs="Segoe UI"/>
                <w:sz w:val="22"/>
                <w:szCs w:val="22"/>
                <w:lang w:val="id-ID"/>
              </w:rPr>
              <w:t>No.</w:t>
            </w:r>
          </w:p>
        </w:tc>
        <w:tc>
          <w:tcPr>
            <w:tcW w:w="3537" w:type="dxa"/>
            <w:gridSpan w:val="2"/>
            <w:shd w:val="clear" w:color="auto" w:fill="auto"/>
            <w:vAlign w:val="center"/>
          </w:tcPr>
          <w:p w14:paraId="55C6F4BC" w14:textId="77777777" w:rsidR="00386EA3" w:rsidRPr="00386EA3" w:rsidRDefault="00386EA3" w:rsidP="00305324">
            <w:pPr>
              <w:jc w:val="center"/>
              <w:rPr>
                <w:rFonts w:ascii="Candara" w:eastAsia="Adobe Fan Heiti Std B" w:hAnsi="Candara" w:cs="Segoe UI"/>
                <w:sz w:val="22"/>
                <w:szCs w:val="22"/>
                <w:lang w:val="id-ID"/>
              </w:rPr>
            </w:pPr>
            <w:r w:rsidRPr="00386EA3">
              <w:rPr>
                <w:rFonts w:ascii="Candara" w:eastAsia="Adobe Fan Heiti Std B" w:hAnsi="Candara" w:cs="Segoe UI"/>
                <w:sz w:val="22"/>
                <w:szCs w:val="22"/>
                <w:lang w:val="id-ID"/>
              </w:rPr>
              <w:t>Pelaksana</w:t>
            </w:r>
          </w:p>
        </w:tc>
        <w:tc>
          <w:tcPr>
            <w:tcW w:w="3119" w:type="dxa"/>
            <w:vMerge w:val="restart"/>
            <w:shd w:val="clear" w:color="auto" w:fill="auto"/>
            <w:vAlign w:val="center"/>
          </w:tcPr>
          <w:p w14:paraId="4CA7B0E1" w14:textId="77777777" w:rsidR="00386EA3" w:rsidRPr="00386EA3" w:rsidRDefault="00386EA3" w:rsidP="00305324">
            <w:pPr>
              <w:jc w:val="center"/>
              <w:rPr>
                <w:rFonts w:ascii="Candara" w:eastAsia="Adobe Fan Heiti Std B" w:hAnsi="Candara" w:cs="Segoe UI"/>
                <w:sz w:val="22"/>
                <w:szCs w:val="22"/>
                <w:lang w:val="id-ID"/>
              </w:rPr>
            </w:pPr>
            <w:r w:rsidRPr="00386EA3">
              <w:rPr>
                <w:rFonts w:ascii="Candara" w:eastAsia="Adobe Fan Heiti Std B" w:hAnsi="Candara" w:cs="Segoe UI"/>
                <w:sz w:val="22"/>
                <w:szCs w:val="22"/>
                <w:lang w:val="id-ID"/>
              </w:rPr>
              <w:t>Aktivitas</w:t>
            </w:r>
          </w:p>
        </w:tc>
        <w:tc>
          <w:tcPr>
            <w:tcW w:w="2238" w:type="dxa"/>
            <w:vMerge w:val="restart"/>
            <w:shd w:val="clear" w:color="auto" w:fill="auto"/>
            <w:vAlign w:val="center"/>
          </w:tcPr>
          <w:p w14:paraId="583986BF" w14:textId="77777777" w:rsidR="00386EA3" w:rsidRPr="00386EA3" w:rsidRDefault="00386EA3" w:rsidP="00305324">
            <w:pPr>
              <w:jc w:val="center"/>
              <w:rPr>
                <w:rFonts w:ascii="Candara" w:eastAsia="Adobe Fan Heiti Std B" w:hAnsi="Candara" w:cs="Segoe UI"/>
                <w:sz w:val="22"/>
                <w:szCs w:val="22"/>
                <w:lang w:val="id-ID"/>
              </w:rPr>
            </w:pPr>
            <w:r w:rsidRPr="00386EA3">
              <w:rPr>
                <w:rFonts w:ascii="Candara" w:eastAsia="Adobe Fan Heiti Std B" w:hAnsi="Candara" w:cs="Segoe UI"/>
                <w:sz w:val="22"/>
                <w:szCs w:val="22"/>
                <w:lang w:val="id-ID"/>
              </w:rPr>
              <w:t>Waktu(menit)</w:t>
            </w:r>
          </w:p>
        </w:tc>
      </w:tr>
      <w:tr w:rsidR="00386EA3" w:rsidRPr="00386EA3" w14:paraId="0EE0F631" w14:textId="77777777" w:rsidTr="00305324">
        <w:trPr>
          <w:jc w:val="center"/>
        </w:trPr>
        <w:tc>
          <w:tcPr>
            <w:tcW w:w="574" w:type="dxa"/>
            <w:vMerge/>
            <w:shd w:val="clear" w:color="auto" w:fill="auto"/>
            <w:vAlign w:val="center"/>
          </w:tcPr>
          <w:p w14:paraId="5A0C1888" w14:textId="77777777" w:rsidR="00386EA3" w:rsidRPr="00386EA3" w:rsidRDefault="00386EA3" w:rsidP="00305324">
            <w:pPr>
              <w:jc w:val="center"/>
              <w:rPr>
                <w:rFonts w:ascii="Candara" w:eastAsia="Adobe Fan Heiti Std B" w:hAnsi="Candara" w:cs="Segoe UI"/>
                <w:sz w:val="22"/>
                <w:szCs w:val="22"/>
                <w:lang w:val="id-ID"/>
              </w:rPr>
            </w:pPr>
          </w:p>
        </w:tc>
        <w:tc>
          <w:tcPr>
            <w:tcW w:w="1622" w:type="dxa"/>
            <w:shd w:val="clear" w:color="auto" w:fill="auto"/>
            <w:vAlign w:val="center"/>
          </w:tcPr>
          <w:p w14:paraId="1D16017C" w14:textId="77777777" w:rsidR="00386EA3" w:rsidRPr="00386EA3" w:rsidRDefault="00386EA3" w:rsidP="00305324">
            <w:pPr>
              <w:jc w:val="center"/>
              <w:rPr>
                <w:rFonts w:ascii="Candara" w:eastAsia="Adobe Fan Heiti Std B" w:hAnsi="Candara" w:cs="Segoe UI"/>
                <w:sz w:val="22"/>
                <w:szCs w:val="22"/>
                <w:lang w:val="id-ID"/>
              </w:rPr>
            </w:pPr>
            <w:r w:rsidRPr="00386EA3">
              <w:rPr>
                <w:rFonts w:ascii="Candara" w:eastAsia="Adobe Fan Heiti Std B" w:hAnsi="Candara" w:cs="Segoe UI"/>
                <w:sz w:val="22"/>
                <w:szCs w:val="22"/>
                <w:lang w:val="id-ID"/>
              </w:rPr>
              <w:t>Pemohon</w:t>
            </w:r>
          </w:p>
        </w:tc>
        <w:tc>
          <w:tcPr>
            <w:tcW w:w="1915" w:type="dxa"/>
            <w:shd w:val="clear" w:color="auto" w:fill="auto"/>
          </w:tcPr>
          <w:p w14:paraId="7043B0FC" w14:textId="5666459F" w:rsidR="00386EA3" w:rsidRPr="00386EA3" w:rsidRDefault="00386EA3" w:rsidP="00305324">
            <w:pPr>
              <w:jc w:val="center"/>
              <w:rPr>
                <w:rFonts w:ascii="Candara" w:eastAsia="Adobe Fan Heiti Std B" w:hAnsi="Candara" w:cs="Segoe UI"/>
                <w:sz w:val="22"/>
                <w:szCs w:val="22"/>
                <w:lang w:val="id-ID"/>
              </w:rPr>
            </w:pPr>
            <w:proofErr w:type="spellStart"/>
            <w:r w:rsidRPr="00386EA3">
              <w:rPr>
                <w:rFonts w:ascii="Candara" w:eastAsia="Adobe Fan Heiti Std B" w:hAnsi="Candara" w:cs="Segoe UI"/>
                <w:sz w:val="22"/>
                <w:szCs w:val="22"/>
                <w:lang w:val="id-ID"/>
              </w:rPr>
              <w:t>Staff</w:t>
            </w:r>
            <w:proofErr w:type="spellEnd"/>
            <w:r w:rsidRPr="00386EA3">
              <w:rPr>
                <w:rFonts w:ascii="Candara" w:eastAsia="Adobe Fan Heiti Std B" w:hAnsi="Candara" w:cs="Segoe UI"/>
                <w:sz w:val="22"/>
                <w:szCs w:val="22"/>
                <w:lang w:val="id-ID"/>
              </w:rPr>
              <w:t xml:space="preserve"> P</w:t>
            </w:r>
            <w:r w:rsidR="00DF1DC3">
              <w:rPr>
                <w:rFonts w:ascii="Candara" w:eastAsia="Adobe Fan Heiti Std B" w:hAnsi="Candara" w:cs="Segoe UI"/>
                <w:sz w:val="22"/>
                <w:szCs w:val="22"/>
              </w:rPr>
              <w:t>US</w:t>
            </w:r>
            <w:r w:rsidRPr="00386EA3">
              <w:rPr>
                <w:rFonts w:ascii="Candara" w:eastAsia="Adobe Fan Heiti Std B" w:hAnsi="Candara" w:cs="Segoe UI"/>
                <w:sz w:val="22"/>
                <w:szCs w:val="22"/>
                <w:lang w:val="id-ID"/>
              </w:rPr>
              <w:t>TIPD</w:t>
            </w:r>
          </w:p>
        </w:tc>
        <w:tc>
          <w:tcPr>
            <w:tcW w:w="3119" w:type="dxa"/>
            <w:vMerge/>
            <w:shd w:val="clear" w:color="auto" w:fill="auto"/>
            <w:vAlign w:val="center"/>
          </w:tcPr>
          <w:p w14:paraId="6FE9A390" w14:textId="77777777" w:rsidR="00386EA3" w:rsidRPr="00386EA3" w:rsidRDefault="00386EA3" w:rsidP="00305324">
            <w:pPr>
              <w:jc w:val="center"/>
              <w:rPr>
                <w:rFonts w:ascii="Candara" w:eastAsia="Adobe Fan Heiti Std B" w:hAnsi="Candara" w:cs="Segoe UI"/>
                <w:sz w:val="22"/>
                <w:szCs w:val="22"/>
                <w:lang w:val="id-ID"/>
              </w:rPr>
            </w:pPr>
          </w:p>
        </w:tc>
        <w:tc>
          <w:tcPr>
            <w:tcW w:w="2238" w:type="dxa"/>
            <w:vMerge/>
            <w:shd w:val="clear" w:color="auto" w:fill="auto"/>
            <w:vAlign w:val="center"/>
          </w:tcPr>
          <w:p w14:paraId="7134BA6E" w14:textId="77777777" w:rsidR="00386EA3" w:rsidRPr="00386EA3" w:rsidRDefault="00386EA3" w:rsidP="00305324">
            <w:pPr>
              <w:jc w:val="center"/>
              <w:rPr>
                <w:rFonts w:ascii="Candara" w:eastAsia="Adobe Fan Heiti Std B" w:hAnsi="Candara" w:cs="Segoe UI"/>
                <w:sz w:val="22"/>
                <w:szCs w:val="22"/>
                <w:lang w:val="id-ID"/>
              </w:rPr>
            </w:pPr>
          </w:p>
        </w:tc>
      </w:tr>
      <w:tr w:rsidR="00386EA3" w:rsidRPr="00386EA3" w14:paraId="3D979BD4" w14:textId="77777777" w:rsidTr="00305324">
        <w:trPr>
          <w:jc w:val="center"/>
        </w:trPr>
        <w:tc>
          <w:tcPr>
            <w:tcW w:w="574" w:type="dxa"/>
            <w:shd w:val="clear" w:color="auto" w:fill="auto"/>
            <w:vAlign w:val="center"/>
          </w:tcPr>
          <w:p w14:paraId="67515C63" w14:textId="77777777" w:rsidR="00386EA3" w:rsidRPr="00386EA3" w:rsidRDefault="00386EA3" w:rsidP="00305324">
            <w:pPr>
              <w:spacing w:before="240" w:after="240"/>
              <w:jc w:val="center"/>
              <w:rPr>
                <w:rFonts w:ascii="Candara" w:eastAsia="Adobe Fan Heiti Std B" w:hAnsi="Candara" w:cs="Segoe UI"/>
                <w:sz w:val="22"/>
                <w:szCs w:val="22"/>
                <w:lang w:val="id-ID"/>
              </w:rPr>
            </w:pPr>
            <w:r w:rsidRPr="00386EA3">
              <w:rPr>
                <w:rFonts w:ascii="Candara" w:eastAsia="Adobe Fan Heiti Std B" w:hAnsi="Candara" w:cs="Segoe UI"/>
                <w:sz w:val="22"/>
                <w:szCs w:val="22"/>
                <w:lang w:val="id-ID"/>
              </w:rPr>
              <w:t>1.</w:t>
            </w:r>
          </w:p>
        </w:tc>
        <w:tc>
          <w:tcPr>
            <w:tcW w:w="1622" w:type="dxa"/>
            <w:shd w:val="clear" w:color="auto" w:fill="auto"/>
            <w:vAlign w:val="center"/>
          </w:tcPr>
          <w:p w14:paraId="375230B6" w14:textId="77777777" w:rsidR="00386EA3" w:rsidRPr="00386EA3" w:rsidRDefault="00DF1DC3" w:rsidP="00305324">
            <w:pPr>
              <w:spacing w:before="240" w:after="240"/>
              <w:jc w:val="center"/>
              <w:rPr>
                <w:rFonts w:ascii="Candara" w:eastAsia="Adobe Fan Heiti Std B" w:hAnsi="Candara" w:cs="Segoe UI"/>
                <w:sz w:val="22"/>
                <w:szCs w:val="22"/>
                <w:lang w:val="id-ID"/>
              </w:rPr>
            </w:pPr>
            <w:r w:rsidRPr="00305324">
              <w:rPr>
                <w:rFonts w:ascii="Candara" w:eastAsia="Adobe Fan Heiti Std B" w:hAnsi="Candara" w:cs="Segoe UI"/>
                <w:noProof/>
                <w:sz w:val="22"/>
                <w:szCs w:val="22"/>
              </w:rPr>
              <mc:AlternateContent>
                <mc:Choice Requires="wps">
                  <w:drawing>
                    <wp:anchor distT="0" distB="0" distL="114300" distR="114300" simplePos="0" relativeHeight="251655680" behindDoc="0" locked="0" layoutInCell="1" allowOverlap="1" wp14:anchorId="51FE24D6" wp14:editId="1DD80A4C">
                      <wp:simplePos x="0" y="0"/>
                      <wp:positionH relativeFrom="column">
                        <wp:posOffset>420370</wp:posOffset>
                      </wp:positionH>
                      <wp:positionV relativeFrom="paragraph">
                        <wp:posOffset>509905</wp:posOffset>
                      </wp:positionV>
                      <wp:extent cx="857250" cy="485775"/>
                      <wp:effectExtent l="25400" t="0" r="19050" b="73025"/>
                      <wp:wrapNone/>
                      <wp:docPr id="156" name="Elbow Connector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57250" cy="485775"/>
                              </a:xfrm>
                              <a:prstGeom prst="bentConnector3">
                                <a:avLst>
                                  <a:gd name="adj1" fmla="val -2222"/>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5B265162"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56" o:spid="_x0000_s1026" type="#_x0000_t34" style="position:absolute;margin-left:33.1pt;margin-top:40.15pt;width:67.5pt;height:38.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" adj="-480">
                      <v:stroke endarrow="open"/>
                      <o:lock v:ext="edit" shapetype="f"/>
                    </v:shape>
                  </w:pict>
                </mc:Fallback>
              </mc:AlternateContent>
            </w:r>
            <w:r w:rsidRPr="00305324">
              <w:rPr>
                <w:rFonts w:ascii="Candara" w:eastAsia="Adobe Fan Heiti Std B" w:hAnsi="Candara" w:cs="Segoe UI"/>
                <w:noProof/>
                <w:sz w:val="22"/>
                <w:szCs w:val="22"/>
              </w:rPr>
              <mc:AlternateContent>
                <mc:Choice Requires="wps">
                  <w:drawing>
                    <wp:inline distT="0" distB="0" distL="0" distR="0" wp14:anchorId="040FD650" wp14:editId="6E9D6039">
                      <wp:extent cx="561975" cy="352425"/>
                      <wp:effectExtent l="12700" t="12700" r="0" b="3175"/>
                      <wp:docPr id="157" name="Oval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975" cy="352425"/>
                              </a:xfrm>
                              <a:prstGeom prst="ellipse">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9DA3340" id="Oval 157" o:spid="_x0000_s1026" style="width:44.25pt;height:27.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" fillcolor="window" strokecolor="windowText" strokeweight="1.5pt">
                      <v:path arrowok="t"/>
                      <w10:anchorlock/>
                    </v:oval>
                  </w:pict>
                </mc:Fallback>
              </mc:AlternateContent>
            </w:r>
          </w:p>
        </w:tc>
        <w:tc>
          <w:tcPr>
            <w:tcW w:w="1915" w:type="dxa"/>
            <w:shd w:val="clear" w:color="auto" w:fill="auto"/>
            <w:vAlign w:val="center"/>
          </w:tcPr>
          <w:p w14:paraId="67237B6C" w14:textId="77777777" w:rsidR="00386EA3" w:rsidRPr="00386EA3" w:rsidRDefault="00386EA3" w:rsidP="00305324">
            <w:pPr>
              <w:spacing w:before="240" w:after="240"/>
              <w:jc w:val="center"/>
              <w:rPr>
                <w:rFonts w:ascii="Candara" w:eastAsia="Adobe Fan Heiti Std B" w:hAnsi="Candara" w:cs="Segoe UI"/>
                <w:sz w:val="22"/>
                <w:szCs w:val="22"/>
                <w:lang w:val="id-ID"/>
              </w:rPr>
            </w:pPr>
          </w:p>
        </w:tc>
        <w:tc>
          <w:tcPr>
            <w:tcW w:w="3119" w:type="dxa"/>
            <w:shd w:val="clear" w:color="auto" w:fill="auto"/>
            <w:vAlign w:val="center"/>
          </w:tcPr>
          <w:p w14:paraId="5742DF1C" w14:textId="77777777" w:rsidR="00386EA3" w:rsidRPr="00386EA3" w:rsidRDefault="00386EA3" w:rsidP="00305324">
            <w:pPr>
              <w:spacing w:before="240" w:after="240"/>
              <w:rPr>
                <w:rFonts w:ascii="Candara" w:eastAsia="Adobe Fan Heiti Std B" w:hAnsi="Candara" w:cs="Segoe UI"/>
                <w:sz w:val="22"/>
                <w:szCs w:val="22"/>
                <w:lang w:val="id-ID"/>
              </w:rPr>
            </w:pPr>
            <w:r w:rsidRPr="00386EA3">
              <w:rPr>
                <w:rFonts w:ascii="Candara" w:eastAsia="Adobe Fan Heiti Std B" w:hAnsi="Candara" w:cs="Segoe UI"/>
                <w:sz w:val="22"/>
                <w:szCs w:val="22"/>
                <w:lang w:val="id-ID"/>
              </w:rPr>
              <w:t>Memohon izin.</w:t>
            </w:r>
          </w:p>
        </w:tc>
        <w:tc>
          <w:tcPr>
            <w:tcW w:w="2238" w:type="dxa"/>
            <w:shd w:val="clear" w:color="auto" w:fill="auto"/>
            <w:vAlign w:val="center"/>
          </w:tcPr>
          <w:p w14:paraId="3B761F32" w14:textId="77777777" w:rsidR="00386EA3" w:rsidRPr="00386EA3" w:rsidRDefault="00386EA3" w:rsidP="00305324">
            <w:pPr>
              <w:spacing w:before="240" w:after="240"/>
              <w:jc w:val="center"/>
              <w:rPr>
                <w:rFonts w:ascii="Candara" w:eastAsia="Adobe Fan Heiti Std B" w:hAnsi="Candara" w:cs="Segoe UI"/>
                <w:sz w:val="22"/>
                <w:szCs w:val="22"/>
              </w:rPr>
            </w:pPr>
            <w:r w:rsidRPr="00386EA3">
              <w:rPr>
                <w:rFonts w:ascii="Candara" w:eastAsia="Adobe Fan Heiti Std B" w:hAnsi="Candara" w:cs="Segoe UI"/>
                <w:sz w:val="22"/>
                <w:szCs w:val="22"/>
              </w:rPr>
              <w:t>30-60</w:t>
            </w:r>
          </w:p>
        </w:tc>
      </w:tr>
      <w:tr w:rsidR="00386EA3" w:rsidRPr="00386EA3" w14:paraId="7B00FCC8" w14:textId="77777777" w:rsidTr="00305324">
        <w:trPr>
          <w:jc w:val="center"/>
        </w:trPr>
        <w:tc>
          <w:tcPr>
            <w:tcW w:w="574" w:type="dxa"/>
            <w:shd w:val="clear" w:color="auto" w:fill="auto"/>
            <w:vAlign w:val="center"/>
          </w:tcPr>
          <w:p w14:paraId="7C41E59C" w14:textId="77777777" w:rsidR="00386EA3" w:rsidRPr="00386EA3" w:rsidRDefault="00386EA3" w:rsidP="00305324">
            <w:pPr>
              <w:spacing w:before="240" w:after="240"/>
              <w:jc w:val="center"/>
              <w:rPr>
                <w:rFonts w:ascii="Candara" w:eastAsia="Adobe Fan Heiti Std B" w:hAnsi="Candara" w:cs="Segoe UI"/>
                <w:sz w:val="22"/>
                <w:szCs w:val="22"/>
                <w:lang w:val="id-ID"/>
              </w:rPr>
            </w:pPr>
            <w:r w:rsidRPr="00386EA3">
              <w:rPr>
                <w:rFonts w:ascii="Candara" w:eastAsia="Adobe Fan Heiti Std B" w:hAnsi="Candara" w:cs="Segoe UI"/>
                <w:sz w:val="22"/>
                <w:szCs w:val="22"/>
                <w:lang w:val="id-ID"/>
              </w:rPr>
              <w:t>2.</w:t>
            </w:r>
          </w:p>
        </w:tc>
        <w:tc>
          <w:tcPr>
            <w:tcW w:w="1622" w:type="dxa"/>
            <w:shd w:val="clear" w:color="auto" w:fill="auto"/>
            <w:vAlign w:val="center"/>
          </w:tcPr>
          <w:p w14:paraId="07128A76" w14:textId="77777777" w:rsidR="00386EA3" w:rsidRPr="00386EA3" w:rsidRDefault="00DF1DC3" w:rsidP="00305324">
            <w:pPr>
              <w:spacing w:before="240" w:after="240"/>
              <w:jc w:val="center"/>
              <w:rPr>
                <w:rFonts w:ascii="Candara" w:eastAsia="Adobe Fan Heiti Std B" w:hAnsi="Candara" w:cs="Segoe UI"/>
                <w:sz w:val="22"/>
                <w:szCs w:val="22"/>
                <w:lang w:val="id-ID"/>
              </w:rPr>
            </w:pPr>
            <w:r w:rsidRPr="00305324">
              <w:rPr>
                <w:rFonts w:ascii="Candara" w:eastAsia="Adobe Fan Heiti Std B" w:hAnsi="Candara" w:cs="Segoe UI"/>
                <w:noProof/>
                <w:sz w:val="22"/>
                <w:szCs w:val="22"/>
              </w:rPr>
              <mc:AlternateContent>
                <mc:Choice Requires="wps">
                  <w:drawing>
                    <wp:anchor distT="0" distB="0" distL="114300" distR="114300" simplePos="0" relativeHeight="251656704" behindDoc="0" locked="0" layoutInCell="1" allowOverlap="1" wp14:anchorId="26816E82" wp14:editId="4E79382F">
                      <wp:simplePos x="0" y="0"/>
                      <wp:positionH relativeFrom="column">
                        <wp:posOffset>770890</wp:posOffset>
                      </wp:positionH>
                      <wp:positionV relativeFrom="paragraph">
                        <wp:posOffset>474345</wp:posOffset>
                      </wp:positionV>
                      <wp:extent cx="789940" cy="514350"/>
                      <wp:effectExtent l="25400" t="0" r="0" b="69850"/>
                      <wp:wrapNone/>
                      <wp:docPr id="158" name="Elbow Connector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789940" cy="514350"/>
                              </a:xfrm>
                              <a:prstGeom prst="bentConnector3">
                                <a:avLst>
                                  <a:gd name="adj1" fmla="val 563"/>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62C3133" id="Elbow Connector 158" o:spid="_x0000_s1026" type="#_x0000_t34" style="position:absolute;margin-left:60.7pt;margin-top:37.35pt;width:62.2pt;height:40.5pt;rotation:180;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" adj="122">
                      <v:stroke endarrow="open"/>
                      <o:lock v:ext="edit" shapetype="f"/>
                    </v:shape>
                  </w:pict>
                </mc:Fallback>
              </mc:AlternateContent>
            </w:r>
          </w:p>
        </w:tc>
        <w:tc>
          <w:tcPr>
            <w:tcW w:w="1915" w:type="dxa"/>
            <w:shd w:val="clear" w:color="auto" w:fill="auto"/>
            <w:vAlign w:val="center"/>
          </w:tcPr>
          <w:p w14:paraId="6D567CD9" w14:textId="77777777" w:rsidR="00386EA3" w:rsidRPr="00386EA3" w:rsidRDefault="00DF1DC3" w:rsidP="00305324">
            <w:pPr>
              <w:spacing w:before="240" w:after="240"/>
              <w:jc w:val="center"/>
              <w:rPr>
                <w:rFonts w:ascii="Candara" w:eastAsia="Adobe Fan Heiti Std B" w:hAnsi="Candara" w:cs="Segoe UI"/>
                <w:sz w:val="22"/>
                <w:szCs w:val="22"/>
                <w:lang w:val="id-ID"/>
              </w:rPr>
            </w:pPr>
            <w:r w:rsidRPr="00305324">
              <w:rPr>
                <w:rFonts w:ascii="Candara" w:eastAsia="Adobe Fan Heiti Std B" w:hAnsi="Candara" w:cs="Segoe UI"/>
                <w:noProof/>
                <w:sz w:val="22"/>
                <w:szCs w:val="22"/>
              </w:rPr>
              <mc:AlternateContent>
                <mc:Choice Requires="wps">
                  <w:drawing>
                    <wp:inline distT="0" distB="0" distL="0" distR="0" wp14:anchorId="1B6D3D71" wp14:editId="48DACDC6">
                      <wp:extent cx="619125" cy="314325"/>
                      <wp:effectExtent l="12700" t="12700" r="3175" b="3175"/>
                      <wp:docPr id="159" name="Flowchart: Process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25" cy="314325"/>
                              </a:xfrm>
                              <a:prstGeom prst="flowChartProcess">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1D95AC1F" id="_x0000_t109" coordsize="21600,21600" o:spt="109" path="m,l,21600r21600,l21600,xe">
                      <v:stroke joinstyle="miter"/>
                      <v:path gradientshapeok="t" o:connecttype="rect"/>
                    </v:shapetype>
                    <v:shape id="Flowchart: Process 159" o:spid="_x0000_s1026" type="#_x0000_t109" style="width:48.75pt;height:2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" fillcolor="window" strokecolor="windowText" strokeweight="1.5pt">
                      <v:path arrowok="t"/>
                      <w10:anchorlock/>
                    </v:shape>
                  </w:pict>
                </mc:Fallback>
              </mc:AlternateContent>
            </w:r>
          </w:p>
        </w:tc>
        <w:tc>
          <w:tcPr>
            <w:tcW w:w="3119" w:type="dxa"/>
            <w:shd w:val="clear" w:color="auto" w:fill="auto"/>
            <w:vAlign w:val="center"/>
          </w:tcPr>
          <w:p w14:paraId="2A008293" w14:textId="77777777" w:rsidR="00386EA3" w:rsidRPr="00386EA3" w:rsidRDefault="00386EA3" w:rsidP="00305324">
            <w:pPr>
              <w:spacing w:before="240" w:after="240"/>
              <w:rPr>
                <w:rFonts w:ascii="Candara" w:eastAsia="Adobe Fan Heiti Std B" w:hAnsi="Candara" w:cs="Segoe UI"/>
                <w:sz w:val="22"/>
                <w:szCs w:val="22"/>
                <w:lang w:val="id-ID"/>
              </w:rPr>
            </w:pPr>
            <w:r w:rsidRPr="00386EA3">
              <w:rPr>
                <w:rFonts w:ascii="Candara" w:eastAsia="Adobe Fan Heiti Std B" w:hAnsi="Candara" w:cs="Segoe UI"/>
                <w:sz w:val="22"/>
                <w:szCs w:val="22"/>
                <w:lang w:val="id-ID"/>
              </w:rPr>
              <w:t>Memberikan izin.</w:t>
            </w:r>
          </w:p>
        </w:tc>
        <w:tc>
          <w:tcPr>
            <w:tcW w:w="2238" w:type="dxa"/>
            <w:shd w:val="clear" w:color="auto" w:fill="auto"/>
            <w:vAlign w:val="center"/>
          </w:tcPr>
          <w:p w14:paraId="709E110C" w14:textId="77777777" w:rsidR="00386EA3" w:rsidRPr="00386EA3" w:rsidRDefault="00386EA3" w:rsidP="00305324">
            <w:pPr>
              <w:spacing w:before="240" w:after="240"/>
              <w:jc w:val="center"/>
              <w:rPr>
                <w:rFonts w:ascii="Candara" w:eastAsia="Adobe Fan Heiti Std B" w:hAnsi="Candara" w:cs="Segoe UI"/>
                <w:sz w:val="22"/>
                <w:szCs w:val="22"/>
              </w:rPr>
            </w:pPr>
            <w:r w:rsidRPr="00386EA3">
              <w:rPr>
                <w:rFonts w:ascii="Candara" w:eastAsia="Adobe Fan Heiti Std B" w:hAnsi="Candara" w:cs="Segoe UI"/>
                <w:sz w:val="22"/>
                <w:szCs w:val="22"/>
              </w:rPr>
              <w:t>60-90</w:t>
            </w:r>
          </w:p>
        </w:tc>
      </w:tr>
      <w:tr w:rsidR="00386EA3" w:rsidRPr="00386EA3" w14:paraId="28B65B69" w14:textId="77777777" w:rsidTr="00305324">
        <w:trPr>
          <w:jc w:val="center"/>
        </w:trPr>
        <w:tc>
          <w:tcPr>
            <w:tcW w:w="574" w:type="dxa"/>
            <w:shd w:val="clear" w:color="auto" w:fill="auto"/>
            <w:vAlign w:val="center"/>
          </w:tcPr>
          <w:p w14:paraId="6FEE7592" w14:textId="77777777" w:rsidR="00386EA3" w:rsidRPr="00386EA3" w:rsidRDefault="00386EA3" w:rsidP="00305324">
            <w:pPr>
              <w:spacing w:before="240" w:after="240"/>
              <w:jc w:val="center"/>
              <w:rPr>
                <w:rFonts w:ascii="Candara" w:eastAsia="Adobe Fan Heiti Std B" w:hAnsi="Candara" w:cs="Segoe UI"/>
                <w:sz w:val="22"/>
                <w:szCs w:val="22"/>
                <w:lang w:val="id-ID"/>
              </w:rPr>
            </w:pPr>
            <w:r w:rsidRPr="00386EA3">
              <w:rPr>
                <w:rFonts w:ascii="Candara" w:eastAsia="Adobe Fan Heiti Std B" w:hAnsi="Candara" w:cs="Segoe UI"/>
                <w:sz w:val="22"/>
                <w:szCs w:val="22"/>
                <w:lang w:val="id-ID"/>
              </w:rPr>
              <w:t>3.</w:t>
            </w:r>
          </w:p>
        </w:tc>
        <w:tc>
          <w:tcPr>
            <w:tcW w:w="1622" w:type="dxa"/>
            <w:shd w:val="clear" w:color="auto" w:fill="auto"/>
            <w:vAlign w:val="center"/>
          </w:tcPr>
          <w:p w14:paraId="2A21580E" w14:textId="77777777" w:rsidR="00386EA3" w:rsidRPr="00386EA3" w:rsidRDefault="00DF1DC3" w:rsidP="00305324">
            <w:pPr>
              <w:spacing w:before="240" w:after="240"/>
              <w:jc w:val="center"/>
              <w:rPr>
                <w:rFonts w:ascii="Candara" w:eastAsia="Adobe Fan Heiti Std B" w:hAnsi="Candara" w:cs="Segoe UI"/>
                <w:sz w:val="22"/>
                <w:szCs w:val="22"/>
                <w:lang w:val="id-ID"/>
              </w:rPr>
            </w:pPr>
            <w:r w:rsidRPr="00305324">
              <w:rPr>
                <w:rFonts w:ascii="Candara" w:eastAsia="Adobe Fan Heiti Std B" w:hAnsi="Candara" w:cs="Segoe UI"/>
                <w:noProof/>
                <w:sz w:val="22"/>
                <w:szCs w:val="22"/>
              </w:rPr>
              <mc:AlternateContent>
                <mc:Choice Requires="wps">
                  <w:drawing>
                    <wp:anchor distT="0" distB="0" distL="114299" distR="114299" simplePos="0" relativeHeight="251654656" behindDoc="0" locked="0" layoutInCell="1" allowOverlap="1" wp14:anchorId="0D1507D7" wp14:editId="7ADA6D96">
                      <wp:simplePos x="0" y="0"/>
                      <wp:positionH relativeFrom="column">
                        <wp:posOffset>459104</wp:posOffset>
                      </wp:positionH>
                      <wp:positionV relativeFrom="paragraph">
                        <wp:posOffset>462280</wp:posOffset>
                      </wp:positionV>
                      <wp:extent cx="0" cy="342900"/>
                      <wp:effectExtent l="76200" t="0" r="25400" b="25400"/>
                      <wp:wrapNone/>
                      <wp:docPr id="160" name="Straight Arrow Connector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29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048BAE08" id="_x0000_t32" coordsize="21600,21600" o:spt="32" o:oned="t" path="m,l21600,21600e" filled="f">
                      <v:path arrowok="t" fillok="f" o:connecttype="none"/>
                      <o:lock v:ext="edit" shapetype="t"/>
                    </v:shapetype>
                    <v:shape id="Straight Arrow Connector 160" o:spid="_x0000_s1026" type="#_x0000_t32" style="position:absolute;margin-left:36.15pt;margin-top:36.4pt;width:0;height:27pt;z-index:251654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">
                      <v:stroke endarrow="open"/>
                      <o:lock v:ext="edit" shapetype="f"/>
                    </v:shape>
                  </w:pict>
                </mc:Fallback>
              </mc:AlternateContent>
            </w:r>
            <w:r w:rsidRPr="00305324">
              <w:rPr>
                <w:rFonts w:ascii="Candara" w:eastAsia="Adobe Fan Heiti Std B" w:hAnsi="Candara" w:cs="Segoe UI"/>
                <w:noProof/>
                <w:sz w:val="22"/>
                <w:szCs w:val="22"/>
              </w:rPr>
              <mc:AlternateContent>
                <mc:Choice Requires="wps">
                  <w:drawing>
                    <wp:inline distT="0" distB="0" distL="0" distR="0" wp14:anchorId="28AB1352" wp14:editId="46110622">
                      <wp:extent cx="619125" cy="314325"/>
                      <wp:effectExtent l="12700" t="12700" r="3175" b="3175"/>
                      <wp:docPr id="161" name="Flowchart: Process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25" cy="314325"/>
                              </a:xfrm>
                              <a:prstGeom prst="flowChartProcess">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AE17DFE" id="Flowchart: Process 161" o:spid="_x0000_s1026" type="#_x0000_t109" style="width:48.75pt;height:2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" fillcolor="window" strokecolor="windowText" strokeweight="1.5pt">
                      <v:path arrowok="t"/>
                      <w10:anchorlock/>
                    </v:shape>
                  </w:pict>
                </mc:Fallback>
              </mc:AlternateContent>
            </w:r>
          </w:p>
        </w:tc>
        <w:tc>
          <w:tcPr>
            <w:tcW w:w="1915" w:type="dxa"/>
            <w:shd w:val="clear" w:color="auto" w:fill="auto"/>
            <w:vAlign w:val="center"/>
          </w:tcPr>
          <w:p w14:paraId="5C3BC7DB" w14:textId="77777777" w:rsidR="00386EA3" w:rsidRPr="00386EA3" w:rsidRDefault="00386EA3" w:rsidP="00305324">
            <w:pPr>
              <w:spacing w:before="240" w:after="240"/>
              <w:jc w:val="center"/>
              <w:rPr>
                <w:rFonts w:ascii="Candara" w:eastAsia="Adobe Fan Heiti Std B" w:hAnsi="Candara" w:cs="Segoe UI"/>
                <w:sz w:val="22"/>
                <w:szCs w:val="22"/>
                <w:lang w:val="id-ID"/>
              </w:rPr>
            </w:pPr>
          </w:p>
        </w:tc>
        <w:tc>
          <w:tcPr>
            <w:tcW w:w="3119" w:type="dxa"/>
            <w:shd w:val="clear" w:color="auto" w:fill="auto"/>
            <w:vAlign w:val="center"/>
          </w:tcPr>
          <w:p w14:paraId="7C6F144A" w14:textId="77777777" w:rsidR="00386EA3" w:rsidRPr="00386EA3" w:rsidRDefault="00386EA3" w:rsidP="00305324">
            <w:pPr>
              <w:spacing w:before="240" w:after="240"/>
              <w:rPr>
                <w:rFonts w:ascii="Candara" w:eastAsia="Adobe Fan Heiti Std B" w:hAnsi="Candara" w:cs="Segoe UI"/>
                <w:sz w:val="22"/>
                <w:szCs w:val="22"/>
                <w:lang w:val="id-ID"/>
              </w:rPr>
            </w:pPr>
            <w:r w:rsidRPr="00386EA3">
              <w:rPr>
                <w:rFonts w:ascii="Candara" w:eastAsia="Adobe Fan Heiti Std B" w:hAnsi="Candara" w:cs="Segoe UI"/>
                <w:sz w:val="22"/>
                <w:szCs w:val="22"/>
                <w:lang w:val="id-ID"/>
              </w:rPr>
              <w:t>Memasuki ruang server dan melakukan keperluan.</w:t>
            </w:r>
          </w:p>
        </w:tc>
        <w:tc>
          <w:tcPr>
            <w:tcW w:w="2238" w:type="dxa"/>
            <w:shd w:val="clear" w:color="auto" w:fill="auto"/>
            <w:vAlign w:val="center"/>
          </w:tcPr>
          <w:p w14:paraId="4C6A6520" w14:textId="77777777" w:rsidR="00386EA3" w:rsidRPr="00386EA3" w:rsidRDefault="00386EA3" w:rsidP="00305324">
            <w:pPr>
              <w:spacing w:before="240" w:after="240"/>
              <w:jc w:val="center"/>
              <w:rPr>
                <w:rFonts w:ascii="Candara" w:eastAsia="Adobe Fan Heiti Std B" w:hAnsi="Candara" w:cs="Segoe UI"/>
                <w:sz w:val="22"/>
                <w:szCs w:val="22"/>
              </w:rPr>
            </w:pPr>
            <w:r w:rsidRPr="00386EA3">
              <w:rPr>
                <w:rFonts w:ascii="Candara" w:eastAsia="Adobe Fan Heiti Std B" w:hAnsi="Candara" w:cs="Segoe UI"/>
                <w:sz w:val="22"/>
                <w:szCs w:val="22"/>
              </w:rPr>
              <w:t>15-180</w:t>
            </w:r>
          </w:p>
        </w:tc>
      </w:tr>
      <w:tr w:rsidR="00386EA3" w:rsidRPr="00386EA3" w14:paraId="4A5B0443" w14:textId="77777777" w:rsidTr="00305324">
        <w:trPr>
          <w:jc w:val="center"/>
        </w:trPr>
        <w:tc>
          <w:tcPr>
            <w:tcW w:w="574" w:type="dxa"/>
            <w:shd w:val="clear" w:color="auto" w:fill="auto"/>
            <w:vAlign w:val="center"/>
          </w:tcPr>
          <w:p w14:paraId="76DD9C5D" w14:textId="77777777" w:rsidR="00386EA3" w:rsidRPr="00386EA3" w:rsidRDefault="00386EA3" w:rsidP="00305324">
            <w:pPr>
              <w:spacing w:before="240" w:after="240"/>
              <w:jc w:val="center"/>
              <w:rPr>
                <w:rFonts w:ascii="Candara" w:eastAsia="Adobe Fan Heiti Std B" w:hAnsi="Candara" w:cs="Segoe UI"/>
                <w:sz w:val="22"/>
                <w:szCs w:val="22"/>
                <w:lang w:val="id-ID"/>
              </w:rPr>
            </w:pPr>
            <w:r w:rsidRPr="00386EA3">
              <w:rPr>
                <w:rFonts w:ascii="Candara" w:eastAsia="Adobe Fan Heiti Std B" w:hAnsi="Candara" w:cs="Segoe UI"/>
                <w:sz w:val="22"/>
                <w:szCs w:val="22"/>
              </w:rPr>
              <w:t>4</w:t>
            </w:r>
            <w:r w:rsidRPr="00386EA3">
              <w:rPr>
                <w:rFonts w:ascii="Candara" w:eastAsia="Adobe Fan Heiti Std B" w:hAnsi="Candara" w:cs="Segoe UI"/>
                <w:sz w:val="22"/>
                <w:szCs w:val="22"/>
                <w:lang w:val="id-ID"/>
              </w:rPr>
              <w:t>.</w:t>
            </w:r>
          </w:p>
        </w:tc>
        <w:tc>
          <w:tcPr>
            <w:tcW w:w="1622" w:type="dxa"/>
            <w:shd w:val="clear" w:color="auto" w:fill="auto"/>
            <w:vAlign w:val="center"/>
          </w:tcPr>
          <w:p w14:paraId="2EC49818" w14:textId="77777777" w:rsidR="00386EA3" w:rsidRPr="00386EA3" w:rsidRDefault="00DF1DC3" w:rsidP="00305324">
            <w:pPr>
              <w:spacing w:before="240" w:after="240"/>
              <w:jc w:val="center"/>
              <w:rPr>
                <w:rFonts w:ascii="Candara" w:eastAsia="Adobe Fan Heiti Std B" w:hAnsi="Candara" w:cs="Segoe UI"/>
                <w:noProof/>
                <w:sz w:val="22"/>
                <w:szCs w:val="22"/>
                <w:lang w:val="id-ID" w:eastAsia="id-ID"/>
              </w:rPr>
            </w:pPr>
            <w:r w:rsidRPr="00305324">
              <w:rPr>
                <w:rFonts w:ascii="Candara" w:eastAsia="Adobe Fan Heiti Std B" w:hAnsi="Candara" w:cs="Segoe UI"/>
                <w:noProof/>
                <w:sz w:val="22"/>
                <w:szCs w:val="22"/>
              </w:rPr>
              <mc:AlternateContent>
                <mc:Choice Requires="wps">
                  <w:drawing>
                    <wp:inline distT="0" distB="0" distL="0" distR="0" wp14:anchorId="16251BEC" wp14:editId="28ACF0D9">
                      <wp:extent cx="561975" cy="352425"/>
                      <wp:effectExtent l="12700" t="12700" r="0" b="3175"/>
                      <wp:docPr id="166" name="Oval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975" cy="352425"/>
                              </a:xfrm>
                              <a:prstGeom prst="ellipse">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6C4DD28" id="Oval 166" o:spid="_x0000_s1026" style="width:44.25pt;height:27.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" fillcolor="window" strokecolor="windowText" strokeweight="1.5pt">
                      <v:path arrowok="t"/>
                      <w10:anchorlock/>
                    </v:oval>
                  </w:pict>
                </mc:Fallback>
              </mc:AlternateContent>
            </w:r>
          </w:p>
        </w:tc>
        <w:tc>
          <w:tcPr>
            <w:tcW w:w="1915" w:type="dxa"/>
            <w:shd w:val="clear" w:color="auto" w:fill="auto"/>
            <w:vAlign w:val="center"/>
          </w:tcPr>
          <w:p w14:paraId="470B9162" w14:textId="77777777" w:rsidR="00386EA3" w:rsidRPr="00386EA3" w:rsidRDefault="00386EA3" w:rsidP="00305324">
            <w:pPr>
              <w:spacing w:before="240" w:after="240"/>
              <w:jc w:val="center"/>
              <w:rPr>
                <w:rFonts w:ascii="Candara" w:eastAsia="Adobe Fan Heiti Std B" w:hAnsi="Candara" w:cs="Segoe UI"/>
                <w:sz w:val="22"/>
                <w:szCs w:val="22"/>
                <w:lang w:val="id-ID"/>
              </w:rPr>
            </w:pPr>
          </w:p>
        </w:tc>
        <w:tc>
          <w:tcPr>
            <w:tcW w:w="3119" w:type="dxa"/>
            <w:shd w:val="clear" w:color="auto" w:fill="auto"/>
            <w:vAlign w:val="center"/>
          </w:tcPr>
          <w:p w14:paraId="21D52D14" w14:textId="77777777" w:rsidR="00386EA3" w:rsidRPr="00386EA3" w:rsidRDefault="00386EA3" w:rsidP="00305324">
            <w:pPr>
              <w:spacing w:before="240" w:after="240"/>
              <w:rPr>
                <w:rFonts w:ascii="Candara" w:eastAsia="Adobe Fan Heiti Std B" w:hAnsi="Candara" w:cs="Segoe UI"/>
                <w:sz w:val="22"/>
                <w:szCs w:val="22"/>
                <w:lang w:val="id-ID"/>
              </w:rPr>
            </w:pPr>
            <w:r w:rsidRPr="00386EA3">
              <w:rPr>
                <w:rFonts w:ascii="Candara" w:eastAsia="Adobe Fan Heiti Std B" w:hAnsi="Candara" w:cs="Segoe UI"/>
                <w:sz w:val="22"/>
                <w:szCs w:val="22"/>
                <w:lang w:val="id-ID"/>
              </w:rPr>
              <w:t>Keluar dari ruang server.</w:t>
            </w:r>
          </w:p>
        </w:tc>
        <w:tc>
          <w:tcPr>
            <w:tcW w:w="2238" w:type="dxa"/>
            <w:shd w:val="clear" w:color="auto" w:fill="auto"/>
            <w:vAlign w:val="center"/>
          </w:tcPr>
          <w:p w14:paraId="0A2F0EE4" w14:textId="77777777" w:rsidR="00386EA3" w:rsidRPr="00386EA3" w:rsidRDefault="00386EA3" w:rsidP="00305324">
            <w:pPr>
              <w:spacing w:before="240" w:after="240"/>
              <w:jc w:val="center"/>
              <w:rPr>
                <w:rFonts w:ascii="Candara" w:eastAsia="Adobe Fan Heiti Std B" w:hAnsi="Candara" w:cs="Segoe UI"/>
                <w:sz w:val="22"/>
                <w:szCs w:val="22"/>
              </w:rPr>
            </w:pPr>
            <w:r w:rsidRPr="00386EA3">
              <w:rPr>
                <w:rFonts w:ascii="Candara" w:eastAsia="Adobe Fan Heiti Std B" w:hAnsi="Candara" w:cs="Segoe UI"/>
                <w:sz w:val="22"/>
                <w:szCs w:val="22"/>
              </w:rPr>
              <w:t>1-15</w:t>
            </w:r>
          </w:p>
        </w:tc>
      </w:tr>
      <w:tr w:rsidR="00386EA3" w:rsidRPr="00386EA3" w14:paraId="1B99AC51" w14:textId="77777777" w:rsidTr="00305324">
        <w:trPr>
          <w:trHeight w:val="507"/>
          <w:jc w:val="center"/>
        </w:trPr>
        <w:tc>
          <w:tcPr>
            <w:tcW w:w="723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0BF6A77" w14:textId="77777777" w:rsidR="00386EA3" w:rsidRPr="00386EA3" w:rsidRDefault="00386EA3" w:rsidP="00305324">
            <w:pPr>
              <w:jc w:val="center"/>
              <w:rPr>
                <w:rFonts w:ascii="Candara" w:eastAsia="Adobe Fan Heiti Std B" w:hAnsi="Candara" w:cs="Segoe UI"/>
                <w:sz w:val="22"/>
                <w:szCs w:val="22"/>
                <w:lang w:val="id-ID"/>
              </w:rPr>
            </w:pPr>
            <w:r w:rsidRPr="00386EA3">
              <w:rPr>
                <w:rFonts w:ascii="Candara" w:eastAsia="Adobe Fan Heiti Std B" w:hAnsi="Candara" w:cs="Segoe UI"/>
                <w:sz w:val="22"/>
                <w:szCs w:val="22"/>
                <w:lang w:val="id-ID"/>
              </w:rPr>
              <w:t>Total waktu</w:t>
            </w: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6A640ED3" w14:textId="77777777" w:rsidR="00386EA3" w:rsidRPr="00386EA3" w:rsidRDefault="00386EA3" w:rsidP="00305324">
            <w:pPr>
              <w:jc w:val="center"/>
              <w:rPr>
                <w:rFonts w:ascii="Candara" w:eastAsia="Adobe Fan Heiti Std B" w:hAnsi="Candara" w:cs="Segoe UI"/>
                <w:sz w:val="22"/>
                <w:szCs w:val="22"/>
              </w:rPr>
            </w:pPr>
            <w:r w:rsidRPr="00386EA3">
              <w:rPr>
                <w:rFonts w:ascii="Candara" w:eastAsia="Adobe Fan Heiti Std B" w:hAnsi="Candara" w:cs="Segoe UI"/>
                <w:sz w:val="22"/>
                <w:szCs w:val="22"/>
              </w:rPr>
              <w:t>106</w:t>
            </w:r>
            <w:r w:rsidRPr="00386EA3">
              <w:rPr>
                <w:rFonts w:ascii="Candara" w:eastAsia="Adobe Fan Heiti Std B" w:hAnsi="Candara" w:cs="Segoe UI"/>
                <w:sz w:val="22"/>
                <w:szCs w:val="22"/>
                <w:lang w:val="id-ID"/>
              </w:rPr>
              <w:t>-</w:t>
            </w:r>
            <w:r w:rsidRPr="00386EA3">
              <w:rPr>
                <w:rFonts w:ascii="Candara" w:eastAsia="Adobe Fan Heiti Std B" w:hAnsi="Candara" w:cs="Segoe UI"/>
                <w:sz w:val="22"/>
                <w:szCs w:val="22"/>
              </w:rPr>
              <w:t>315</w:t>
            </w:r>
          </w:p>
        </w:tc>
      </w:tr>
    </w:tbl>
    <w:p w14:paraId="717455F9" w14:textId="77777777" w:rsidR="00D606C7" w:rsidRPr="00296C00" w:rsidRDefault="00D606C7" w:rsidP="00635E9B">
      <w:pPr>
        <w:jc w:val="center"/>
        <w:rPr>
          <w:rFonts w:ascii="Calibri" w:hAnsi="Calibri"/>
        </w:rPr>
      </w:pPr>
    </w:p>
    <w:p w14:paraId="1713144A" w14:textId="77777777" w:rsidR="003D6345" w:rsidRPr="00296C00" w:rsidRDefault="003D6345" w:rsidP="00635E9B">
      <w:pPr>
        <w:jc w:val="center"/>
        <w:rPr>
          <w:rFonts w:ascii="Calibri" w:hAnsi="Calibri"/>
        </w:rPr>
      </w:pPr>
    </w:p>
    <w:sectPr w:rsidR="003D6345" w:rsidRPr="00296C00" w:rsidSect="001D51CF">
      <w:headerReference w:type="default" r:id="rId7"/>
      <w:pgSz w:w="11907" w:h="16840"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3694B1" w14:textId="77777777" w:rsidR="000B7987" w:rsidRDefault="000B7987">
      <w:r>
        <w:separator/>
      </w:r>
    </w:p>
  </w:endnote>
  <w:endnote w:type="continuationSeparator" w:id="0">
    <w:p w14:paraId="5F6E7C69" w14:textId="77777777" w:rsidR="000B7987" w:rsidRDefault="000B79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Adobe Fan Heiti Std B">
    <w:altName w:val="MS Mincho"/>
    <w:panose1 w:val="020B0604020202020204"/>
    <w:charset w:val="80"/>
    <w:family w:val="swiss"/>
    <w:notTrueType/>
    <w:pitch w:val="variable"/>
    <w:sig w:usb0="00000203" w:usb1="1A0F1900" w:usb2="00000016" w:usb3="00000000" w:csb0="00120005" w:csb1="00000000"/>
  </w:font>
  <w:font w:name="Segoe UI">
    <w:panose1 w:val="020B0502040204020203"/>
    <w:charset w:val="00"/>
    <w:family w:val="swiss"/>
    <w:pitch w:val="variable"/>
    <w:sig w:usb0="E5002EFF" w:usb1="C000E47F" w:usb2="0000002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158955" w14:textId="77777777" w:rsidR="000B7987" w:rsidRDefault="000B7987">
      <w:r>
        <w:separator/>
      </w:r>
    </w:p>
  </w:footnote>
  <w:footnote w:type="continuationSeparator" w:id="0">
    <w:p w14:paraId="08EFB819" w14:textId="77777777" w:rsidR="000B7987" w:rsidRDefault="000B79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253"/>
      <w:gridCol w:w="2173"/>
      <w:gridCol w:w="237"/>
      <w:gridCol w:w="2693"/>
    </w:tblGrid>
    <w:tr w:rsidR="008E0336" w:rsidRPr="00414A3D" w14:paraId="3A7D65D6" w14:textId="77777777" w:rsidTr="0072654A">
      <w:trPr>
        <w:trHeight w:val="281"/>
      </w:trPr>
      <w:tc>
        <w:tcPr>
          <w:tcW w:w="1134" w:type="dxa"/>
          <w:vMerge w:val="restart"/>
          <w:tcBorders>
            <w:top w:val="single" w:sz="4" w:space="0" w:color="auto"/>
            <w:left w:val="single" w:sz="4" w:space="0" w:color="auto"/>
            <w:bottom w:val="nil"/>
            <w:right w:val="nil"/>
          </w:tcBorders>
          <w:shd w:val="clear" w:color="auto" w:fill="auto"/>
          <w:vAlign w:val="center"/>
        </w:tcPr>
        <w:p w14:paraId="19153096" w14:textId="5E9E56EA" w:rsidR="008E0336" w:rsidRPr="00414A3D" w:rsidRDefault="00DF1DC3" w:rsidP="008E0336">
          <w:pPr>
            <w:rPr>
              <w:rFonts w:ascii="Calibri" w:hAnsi="Calibri"/>
              <w:sz w:val="22"/>
              <w:szCs w:val="22"/>
              <w:lang w:val="id-ID"/>
            </w:rPr>
          </w:pPr>
          <w:r>
            <w:rPr>
              <w:rFonts w:ascii="Calibri" w:hAnsi="Calibri"/>
              <w:noProof/>
              <w:sz w:val="22"/>
              <w:szCs w:val="22"/>
              <w:lang w:val="id-ID"/>
            </w:rPr>
            <w:drawing>
              <wp:inline distT="0" distB="0" distL="0" distR="0" wp14:anchorId="7B793D26" wp14:editId="7FDB3D9D">
                <wp:extent cx="582930" cy="442595"/>
                <wp:effectExtent l="0" t="0" r="0" b="1905"/>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82930" cy="442595"/>
                        </a:xfrm>
                        <a:prstGeom prst="rect">
                          <a:avLst/>
                        </a:prstGeom>
                      </pic:spPr>
                    </pic:pic>
                  </a:graphicData>
                </a:graphic>
              </wp:inline>
            </w:drawing>
          </w:r>
        </w:p>
      </w:tc>
      <w:tc>
        <w:tcPr>
          <w:tcW w:w="4253" w:type="dxa"/>
          <w:vMerge w:val="restart"/>
          <w:tcBorders>
            <w:top w:val="single" w:sz="4" w:space="0" w:color="auto"/>
            <w:left w:val="nil"/>
            <w:right w:val="single" w:sz="4" w:space="0" w:color="auto"/>
          </w:tcBorders>
          <w:shd w:val="clear" w:color="auto" w:fill="auto"/>
          <w:vAlign w:val="center"/>
        </w:tcPr>
        <w:p w14:paraId="5CF5B259" w14:textId="77777777" w:rsidR="008E0336" w:rsidRPr="00414A3D" w:rsidRDefault="008E0336" w:rsidP="008E0336">
          <w:pPr>
            <w:rPr>
              <w:rFonts w:ascii="Calibri" w:hAnsi="Calibri" w:cs="Calibri"/>
              <w:b/>
              <w:bCs/>
              <w:sz w:val="22"/>
              <w:szCs w:val="22"/>
              <w:lang w:val="id-ID"/>
            </w:rPr>
          </w:pPr>
          <w:r w:rsidRPr="00414A3D">
            <w:rPr>
              <w:rFonts w:ascii="Calibri" w:hAnsi="Calibri" w:cs="Calibri"/>
              <w:b/>
              <w:bCs/>
              <w:sz w:val="22"/>
              <w:szCs w:val="22"/>
            </w:rPr>
            <w:t xml:space="preserve">KEMENTERIAN AGAMA </w:t>
          </w:r>
          <w:r w:rsidRPr="00414A3D">
            <w:rPr>
              <w:rFonts w:ascii="Calibri" w:hAnsi="Calibri" w:cs="Calibri"/>
              <w:b/>
              <w:bCs/>
              <w:sz w:val="22"/>
              <w:szCs w:val="22"/>
              <w:lang w:val="id-ID"/>
            </w:rPr>
            <w:t>RI</w:t>
          </w:r>
        </w:p>
        <w:p w14:paraId="58C7E196" w14:textId="77777777" w:rsidR="008E0336" w:rsidRPr="00414A3D" w:rsidRDefault="008E0336" w:rsidP="008E0336">
          <w:pPr>
            <w:rPr>
              <w:rFonts w:ascii="Calibri" w:hAnsi="Calibri" w:cs="Calibri"/>
              <w:sz w:val="22"/>
              <w:szCs w:val="22"/>
            </w:rPr>
          </w:pPr>
          <w:r w:rsidRPr="00414A3D">
            <w:rPr>
              <w:rFonts w:ascii="Calibri" w:hAnsi="Calibri" w:cs="Calibri"/>
              <w:b/>
              <w:bCs/>
              <w:sz w:val="22"/>
              <w:szCs w:val="22"/>
            </w:rPr>
            <w:t>UNIVERSITAS ISLAM NEGERI (UIN)</w:t>
          </w:r>
        </w:p>
        <w:p w14:paraId="5EE04898" w14:textId="3C4E1768" w:rsidR="008E0336" w:rsidRPr="00414A3D" w:rsidRDefault="00DF1DC3" w:rsidP="00DF1DC3">
          <w:pPr>
            <w:rPr>
              <w:rFonts w:ascii="Calibri" w:hAnsi="Calibri" w:cs="Calibri"/>
              <w:sz w:val="22"/>
              <w:szCs w:val="22"/>
              <w:lang w:val="id-ID"/>
            </w:rPr>
          </w:pPr>
          <w:r>
            <w:rPr>
              <w:rFonts w:ascii="Calibri" w:hAnsi="Calibri" w:cs="Calibri"/>
              <w:b/>
              <w:bCs/>
              <w:sz w:val="22"/>
              <w:szCs w:val="22"/>
            </w:rPr>
            <w:t>RADEN FATAH PALEMBANG</w:t>
          </w:r>
        </w:p>
      </w:tc>
      <w:tc>
        <w:tcPr>
          <w:tcW w:w="2173" w:type="dxa"/>
          <w:tcBorders>
            <w:top w:val="single" w:sz="4" w:space="0" w:color="auto"/>
            <w:left w:val="single" w:sz="4" w:space="0" w:color="auto"/>
            <w:bottom w:val="single" w:sz="4" w:space="0" w:color="auto"/>
            <w:right w:val="nil"/>
          </w:tcBorders>
          <w:shd w:val="clear" w:color="auto" w:fill="auto"/>
          <w:vAlign w:val="center"/>
        </w:tcPr>
        <w:p w14:paraId="5D4DE288" w14:textId="77777777" w:rsidR="008E0336" w:rsidRPr="00414A3D" w:rsidRDefault="008E0336" w:rsidP="008E0336">
          <w:pPr>
            <w:rPr>
              <w:rFonts w:ascii="Calibri" w:hAnsi="Calibri" w:cs="Calibri"/>
              <w:sz w:val="22"/>
              <w:szCs w:val="22"/>
            </w:rPr>
          </w:pPr>
          <w:r w:rsidRPr="00414A3D">
            <w:rPr>
              <w:rFonts w:ascii="Calibri" w:hAnsi="Calibri" w:cs="Calibri"/>
              <w:sz w:val="22"/>
              <w:szCs w:val="22"/>
            </w:rPr>
            <w:t xml:space="preserve">No. </w:t>
          </w:r>
          <w:proofErr w:type="spellStart"/>
          <w:r w:rsidRPr="00414A3D">
            <w:rPr>
              <w:rFonts w:ascii="Calibri" w:hAnsi="Calibri" w:cs="Calibri"/>
              <w:sz w:val="22"/>
              <w:szCs w:val="22"/>
            </w:rPr>
            <w:t>Dok</w:t>
          </w:r>
          <w:proofErr w:type="spellEnd"/>
          <w:r w:rsidRPr="00414A3D">
            <w:rPr>
              <w:rFonts w:ascii="Calibri" w:hAnsi="Calibri" w:cs="Calibri"/>
              <w:sz w:val="22"/>
              <w:szCs w:val="22"/>
            </w:rPr>
            <w:t>.</w:t>
          </w:r>
        </w:p>
      </w:tc>
      <w:tc>
        <w:tcPr>
          <w:tcW w:w="237" w:type="dxa"/>
          <w:tcBorders>
            <w:top w:val="single" w:sz="4" w:space="0" w:color="auto"/>
            <w:left w:val="nil"/>
            <w:bottom w:val="single" w:sz="4" w:space="0" w:color="auto"/>
            <w:right w:val="nil"/>
          </w:tcBorders>
          <w:shd w:val="clear" w:color="auto" w:fill="auto"/>
          <w:vAlign w:val="center"/>
        </w:tcPr>
        <w:p w14:paraId="0FF86A27" w14:textId="77777777" w:rsidR="008E0336" w:rsidRPr="00414A3D" w:rsidRDefault="008E0336" w:rsidP="008E0336">
          <w:pPr>
            <w:rPr>
              <w:rFonts w:ascii="Calibri" w:hAnsi="Calibri" w:cs="Calibri"/>
              <w:sz w:val="22"/>
              <w:szCs w:val="22"/>
            </w:rPr>
          </w:pPr>
          <w:r w:rsidRPr="00414A3D">
            <w:rPr>
              <w:rFonts w:ascii="Calibri" w:hAnsi="Calibri" w:cs="Calibri"/>
              <w:sz w:val="22"/>
              <w:szCs w:val="22"/>
            </w:rPr>
            <w:t>:</w:t>
          </w:r>
        </w:p>
      </w:tc>
      <w:tc>
        <w:tcPr>
          <w:tcW w:w="2693" w:type="dxa"/>
          <w:tcBorders>
            <w:top w:val="single" w:sz="4" w:space="0" w:color="auto"/>
            <w:left w:val="nil"/>
            <w:bottom w:val="single" w:sz="4" w:space="0" w:color="auto"/>
            <w:right w:val="single" w:sz="4" w:space="0" w:color="auto"/>
          </w:tcBorders>
          <w:shd w:val="clear" w:color="auto" w:fill="auto"/>
          <w:vAlign w:val="center"/>
        </w:tcPr>
        <w:p w14:paraId="480D1F7A" w14:textId="147AD244" w:rsidR="008E0336" w:rsidRPr="00EC44B9" w:rsidRDefault="00CD351D" w:rsidP="008E0336">
          <w:pPr>
            <w:ind w:right="-60"/>
            <w:rPr>
              <w:rFonts w:ascii="Calibri" w:hAnsi="Calibri" w:cs="Calibri"/>
              <w:sz w:val="22"/>
              <w:szCs w:val="22"/>
            </w:rPr>
          </w:pPr>
          <w:r>
            <w:rPr>
              <w:rFonts w:ascii="Calibri" w:hAnsi="Calibri" w:cs="Calibri"/>
              <w:sz w:val="22"/>
              <w:szCs w:val="22"/>
            </w:rPr>
            <w:t>P</w:t>
          </w:r>
          <w:r w:rsidR="00DF1DC3">
            <w:rPr>
              <w:rFonts w:ascii="Calibri" w:hAnsi="Calibri" w:cs="Calibri"/>
              <w:sz w:val="22"/>
              <w:szCs w:val="22"/>
            </w:rPr>
            <w:t>US</w:t>
          </w:r>
          <w:r>
            <w:rPr>
              <w:rFonts w:ascii="Calibri" w:hAnsi="Calibri" w:cs="Calibri"/>
              <w:sz w:val="22"/>
              <w:szCs w:val="22"/>
            </w:rPr>
            <w:t>TIPD-</w:t>
          </w:r>
          <w:r w:rsidR="00386EA3">
            <w:rPr>
              <w:rFonts w:ascii="Calibri" w:hAnsi="Calibri" w:cs="Calibri"/>
              <w:sz w:val="22"/>
              <w:szCs w:val="22"/>
            </w:rPr>
            <w:t>SOP-2-005</w:t>
          </w:r>
        </w:p>
      </w:tc>
    </w:tr>
    <w:tr w:rsidR="008E0336" w:rsidRPr="00414A3D" w14:paraId="472A04F0" w14:textId="77777777" w:rsidTr="0072654A">
      <w:trPr>
        <w:trHeight w:val="271"/>
      </w:trPr>
      <w:tc>
        <w:tcPr>
          <w:tcW w:w="1134" w:type="dxa"/>
          <w:vMerge/>
          <w:tcBorders>
            <w:top w:val="nil"/>
            <w:left w:val="single" w:sz="4" w:space="0" w:color="auto"/>
            <w:bottom w:val="nil"/>
            <w:right w:val="nil"/>
          </w:tcBorders>
          <w:shd w:val="clear" w:color="auto" w:fill="auto"/>
        </w:tcPr>
        <w:p w14:paraId="77B88666" w14:textId="77777777" w:rsidR="008E0336" w:rsidRPr="00414A3D" w:rsidRDefault="008E0336" w:rsidP="008E0336">
          <w:pPr>
            <w:rPr>
              <w:rFonts w:ascii="Calibri" w:hAnsi="Calibri"/>
              <w:sz w:val="22"/>
              <w:szCs w:val="22"/>
            </w:rPr>
          </w:pPr>
        </w:p>
      </w:tc>
      <w:tc>
        <w:tcPr>
          <w:tcW w:w="4253" w:type="dxa"/>
          <w:vMerge/>
          <w:tcBorders>
            <w:left w:val="nil"/>
            <w:right w:val="single" w:sz="4" w:space="0" w:color="auto"/>
          </w:tcBorders>
          <w:shd w:val="clear" w:color="auto" w:fill="auto"/>
        </w:tcPr>
        <w:p w14:paraId="7D08F814" w14:textId="77777777" w:rsidR="008E0336" w:rsidRPr="00414A3D" w:rsidRDefault="008E0336" w:rsidP="008E0336">
          <w:pPr>
            <w:jc w:val="center"/>
            <w:rPr>
              <w:rFonts w:ascii="Calibri" w:hAnsi="Calibri" w:cs="Arial"/>
              <w:sz w:val="22"/>
              <w:szCs w:val="22"/>
            </w:rPr>
          </w:pPr>
        </w:p>
      </w:tc>
      <w:tc>
        <w:tcPr>
          <w:tcW w:w="2173" w:type="dxa"/>
          <w:tcBorders>
            <w:top w:val="single" w:sz="4" w:space="0" w:color="auto"/>
            <w:left w:val="single" w:sz="4" w:space="0" w:color="auto"/>
            <w:bottom w:val="single" w:sz="4" w:space="0" w:color="auto"/>
            <w:right w:val="nil"/>
          </w:tcBorders>
          <w:shd w:val="clear" w:color="auto" w:fill="auto"/>
          <w:vAlign w:val="center"/>
        </w:tcPr>
        <w:p w14:paraId="5C220F60" w14:textId="77777777" w:rsidR="008E0336" w:rsidRPr="00414A3D" w:rsidRDefault="008E0336" w:rsidP="008E0336">
          <w:pPr>
            <w:rPr>
              <w:rFonts w:ascii="Calibri" w:hAnsi="Calibri" w:cs="Arial"/>
              <w:bCs/>
              <w:sz w:val="22"/>
              <w:szCs w:val="22"/>
            </w:rPr>
          </w:pPr>
          <w:proofErr w:type="spellStart"/>
          <w:r w:rsidRPr="00414A3D">
            <w:rPr>
              <w:rFonts w:ascii="Calibri" w:hAnsi="Calibri" w:cs="Calibri"/>
              <w:sz w:val="22"/>
              <w:szCs w:val="22"/>
            </w:rPr>
            <w:t>Tgl</w:t>
          </w:r>
          <w:proofErr w:type="spellEnd"/>
          <w:r w:rsidRPr="00414A3D">
            <w:rPr>
              <w:rFonts w:ascii="Calibri" w:hAnsi="Calibri" w:cs="Calibri"/>
              <w:sz w:val="22"/>
              <w:szCs w:val="22"/>
            </w:rPr>
            <w:t xml:space="preserve">. </w:t>
          </w:r>
          <w:proofErr w:type="spellStart"/>
          <w:r w:rsidRPr="00414A3D">
            <w:rPr>
              <w:rFonts w:ascii="Calibri" w:hAnsi="Calibri" w:cs="Calibri"/>
              <w:sz w:val="22"/>
              <w:szCs w:val="22"/>
            </w:rPr>
            <w:t>Terbit</w:t>
          </w:r>
          <w:proofErr w:type="spellEnd"/>
        </w:p>
      </w:tc>
      <w:tc>
        <w:tcPr>
          <w:tcW w:w="237" w:type="dxa"/>
          <w:tcBorders>
            <w:top w:val="single" w:sz="4" w:space="0" w:color="auto"/>
            <w:left w:val="nil"/>
            <w:bottom w:val="single" w:sz="4" w:space="0" w:color="auto"/>
            <w:right w:val="nil"/>
          </w:tcBorders>
          <w:shd w:val="clear" w:color="auto" w:fill="auto"/>
          <w:vAlign w:val="center"/>
        </w:tcPr>
        <w:p w14:paraId="21B4B64F" w14:textId="77777777" w:rsidR="008E0336" w:rsidRPr="00414A3D" w:rsidRDefault="008E0336" w:rsidP="008E0336">
          <w:pPr>
            <w:rPr>
              <w:rFonts w:ascii="Calibri" w:hAnsi="Calibri" w:cs="Arial"/>
              <w:sz w:val="22"/>
              <w:szCs w:val="22"/>
            </w:rPr>
          </w:pPr>
          <w:r w:rsidRPr="00414A3D">
            <w:rPr>
              <w:rFonts w:ascii="Calibri" w:hAnsi="Calibri" w:cs="Calibri"/>
              <w:sz w:val="22"/>
              <w:szCs w:val="22"/>
            </w:rPr>
            <w:t>:</w:t>
          </w:r>
        </w:p>
      </w:tc>
      <w:tc>
        <w:tcPr>
          <w:tcW w:w="2693" w:type="dxa"/>
          <w:tcBorders>
            <w:top w:val="single" w:sz="4" w:space="0" w:color="auto"/>
            <w:left w:val="nil"/>
            <w:bottom w:val="single" w:sz="4" w:space="0" w:color="auto"/>
            <w:right w:val="single" w:sz="4" w:space="0" w:color="auto"/>
          </w:tcBorders>
          <w:shd w:val="clear" w:color="auto" w:fill="auto"/>
          <w:vAlign w:val="center"/>
        </w:tcPr>
        <w:p w14:paraId="2CC2C5C6" w14:textId="77777777" w:rsidR="008E0336" w:rsidRPr="00414A3D" w:rsidRDefault="009C12D1" w:rsidP="00386EA3">
          <w:pPr>
            <w:rPr>
              <w:rFonts w:ascii="Calibri" w:hAnsi="Calibri" w:cs="Arial"/>
              <w:sz w:val="22"/>
              <w:szCs w:val="22"/>
              <w:lang w:val="id-ID"/>
            </w:rPr>
          </w:pPr>
          <w:r>
            <w:rPr>
              <w:rFonts w:ascii="Calibri" w:hAnsi="Calibri" w:cs="Arial"/>
              <w:sz w:val="22"/>
              <w:szCs w:val="22"/>
            </w:rPr>
            <w:t>1</w:t>
          </w:r>
          <w:r w:rsidR="00386EA3">
            <w:rPr>
              <w:rFonts w:ascii="Calibri" w:hAnsi="Calibri" w:cs="Arial"/>
              <w:sz w:val="22"/>
              <w:szCs w:val="22"/>
            </w:rPr>
            <w:t>2</w:t>
          </w:r>
          <w:r w:rsidR="008E0336" w:rsidRPr="00414A3D">
            <w:rPr>
              <w:rFonts w:ascii="Calibri" w:hAnsi="Calibri" w:cs="Arial"/>
              <w:sz w:val="22"/>
              <w:szCs w:val="22"/>
              <w:lang w:val="id-ID"/>
            </w:rPr>
            <w:t>/</w:t>
          </w:r>
          <w:r w:rsidR="00EC44B9">
            <w:rPr>
              <w:rFonts w:ascii="Calibri" w:hAnsi="Calibri" w:cs="Arial"/>
              <w:sz w:val="22"/>
              <w:szCs w:val="22"/>
            </w:rPr>
            <w:t>1</w:t>
          </w:r>
          <w:r>
            <w:rPr>
              <w:rFonts w:ascii="Calibri" w:hAnsi="Calibri" w:cs="Arial"/>
              <w:sz w:val="22"/>
              <w:szCs w:val="22"/>
            </w:rPr>
            <w:t>0</w:t>
          </w:r>
          <w:r w:rsidR="008E0336" w:rsidRPr="00414A3D">
            <w:rPr>
              <w:rFonts w:ascii="Calibri" w:hAnsi="Calibri" w:cs="Arial"/>
              <w:sz w:val="22"/>
              <w:szCs w:val="22"/>
              <w:lang w:val="id-ID"/>
            </w:rPr>
            <w:t>/201</w:t>
          </w:r>
          <w:r w:rsidR="00EC44B9">
            <w:rPr>
              <w:rFonts w:ascii="Calibri" w:hAnsi="Calibri" w:cs="Arial"/>
              <w:sz w:val="22"/>
              <w:szCs w:val="22"/>
              <w:lang w:val="id-ID"/>
            </w:rPr>
            <w:t>7</w:t>
          </w:r>
        </w:p>
      </w:tc>
    </w:tr>
    <w:tr w:rsidR="008E0336" w:rsidRPr="00414A3D" w14:paraId="347DACB9" w14:textId="77777777" w:rsidTr="0072654A">
      <w:trPr>
        <w:trHeight w:val="275"/>
      </w:trPr>
      <w:tc>
        <w:tcPr>
          <w:tcW w:w="1134" w:type="dxa"/>
          <w:vMerge/>
          <w:tcBorders>
            <w:top w:val="nil"/>
            <w:left w:val="single" w:sz="4" w:space="0" w:color="auto"/>
            <w:bottom w:val="nil"/>
            <w:right w:val="nil"/>
          </w:tcBorders>
          <w:shd w:val="clear" w:color="auto" w:fill="auto"/>
        </w:tcPr>
        <w:p w14:paraId="320C3405" w14:textId="77777777" w:rsidR="008E0336" w:rsidRPr="00414A3D" w:rsidRDefault="008E0336" w:rsidP="008E0336">
          <w:pPr>
            <w:rPr>
              <w:rFonts w:ascii="Calibri" w:hAnsi="Calibri"/>
              <w:sz w:val="22"/>
              <w:szCs w:val="22"/>
            </w:rPr>
          </w:pPr>
        </w:p>
      </w:tc>
      <w:tc>
        <w:tcPr>
          <w:tcW w:w="4253" w:type="dxa"/>
          <w:vMerge/>
          <w:tcBorders>
            <w:left w:val="nil"/>
            <w:right w:val="single" w:sz="4" w:space="0" w:color="auto"/>
          </w:tcBorders>
          <w:shd w:val="clear" w:color="auto" w:fill="auto"/>
        </w:tcPr>
        <w:p w14:paraId="19346C93" w14:textId="77777777" w:rsidR="008E0336" w:rsidRPr="00414A3D" w:rsidRDefault="008E0336" w:rsidP="008E0336">
          <w:pPr>
            <w:jc w:val="center"/>
            <w:rPr>
              <w:rFonts w:ascii="Calibri" w:hAnsi="Calibri" w:cs="Arial"/>
              <w:sz w:val="22"/>
              <w:szCs w:val="22"/>
            </w:rPr>
          </w:pPr>
        </w:p>
      </w:tc>
      <w:tc>
        <w:tcPr>
          <w:tcW w:w="2173" w:type="dxa"/>
          <w:tcBorders>
            <w:top w:val="single" w:sz="4" w:space="0" w:color="auto"/>
            <w:left w:val="single" w:sz="4" w:space="0" w:color="auto"/>
            <w:bottom w:val="single" w:sz="4" w:space="0" w:color="auto"/>
            <w:right w:val="nil"/>
          </w:tcBorders>
          <w:shd w:val="clear" w:color="auto" w:fill="auto"/>
          <w:vAlign w:val="center"/>
        </w:tcPr>
        <w:p w14:paraId="0B360531" w14:textId="77777777" w:rsidR="008E0336" w:rsidRPr="00414A3D" w:rsidRDefault="008E0336" w:rsidP="008E0336">
          <w:pPr>
            <w:rPr>
              <w:rFonts w:ascii="Calibri" w:hAnsi="Calibri" w:cs="Arial"/>
              <w:bCs/>
              <w:sz w:val="22"/>
              <w:szCs w:val="22"/>
            </w:rPr>
          </w:pPr>
          <w:r w:rsidRPr="00414A3D">
            <w:rPr>
              <w:rFonts w:ascii="Calibri" w:hAnsi="Calibri" w:cs="Calibri"/>
              <w:bCs/>
              <w:sz w:val="22"/>
              <w:szCs w:val="22"/>
            </w:rPr>
            <w:t xml:space="preserve">No. </w:t>
          </w:r>
          <w:proofErr w:type="spellStart"/>
          <w:r w:rsidRPr="00414A3D">
            <w:rPr>
              <w:rFonts w:ascii="Calibri" w:hAnsi="Calibri" w:cs="Calibri"/>
              <w:bCs/>
              <w:sz w:val="22"/>
              <w:szCs w:val="22"/>
            </w:rPr>
            <w:t>Revisi</w:t>
          </w:r>
          <w:proofErr w:type="spellEnd"/>
          <w:r w:rsidRPr="00414A3D">
            <w:rPr>
              <w:rFonts w:ascii="Calibri" w:hAnsi="Calibri" w:cs="Calibri"/>
              <w:bCs/>
              <w:sz w:val="22"/>
              <w:szCs w:val="22"/>
            </w:rPr>
            <w:t xml:space="preserve"> </w:t>
          </w:r>
        </w:p>
      </w:tc>
      <w:tc>
        <w:tcPr>
          <w:tcW w:w="237" w:type="dxa"/>
          <w:tcBorders>
            <w:top w:val="single" w:sz="4" w:space="0" w:color="auto"/>
            <w:left w:val="nil"/>
            <w:bottom w:val="single" w:sz="4" w:space="0" w:color="auto"/>
            <w:right w:val="nil"/>
          </w:tcBorders>
          <w:shd w:val="clear" w:color="auto" w:fill="auto"/>
          <w:vAlign w:val="center"/>
        </w:tcPr>
        <w:p w14:paraId="3271EEB6" w14:textId="77777777" w:rsidR="008E0336" w:rsidRPr="00414A3D" w:rsidRDefault="008E0336" w:rsidP="008E0336">
          <w:pPr>
            <w:rPr>
              <w:rFonts w:ascii="Calibri" w:hAnsi="Calibri" w:cs="Arial"/>
              <w:bCs/>
              <w:sz w:val="22"/>
              <w:szCs w:val="22"/>
            </w:rPr>
          </w:pPr>
          <w:r w:rsidRPr="00414A3D">
            <w:rPr>
              <w:rFonts w:ascii="Calibri" w:hAnsi="Calibri" w:cs="Calibri"/>
              <w:bCs/>
              <w:sz w:val="22"/>
              <w:szCs w:val="22"/>
            </w:rPr>
            <w:t>:</w:t>
          </w:r>
        </w:p>
      </w:tc>
      <w:tc>
        <w:tcPr>
          <w:tcW w:w="2693" w:type="dxa"/>
          <w:tcBorders>
            <w:top w:val="single" w:sz="4" w:space="0" w:color="auto"/>
            <w:left w:val="nil"/>
            <w:bottom w:val="single" w:sz="4" w:space="0" w:color="auto"/>
            <w:right w:val="single" w:sz="4" w:space="0" w:color="auto"/>
          </w:tcBorders>
          <w:shd w:val="clear" w:color="auto" w:fill="auto"/>
          <w:vAlign w:val="center"/>
        </w:tcPr>
        <w:p w14:paraId="57DF81A6" w14:textId="3A2A47FE" w:rsidR="008E0336" w:rsidRPr="00DF1DC3" w:rsidRDefault="00AB1A82" w:rsidP="00EC44B9">
          <w:pPr>
            <w:rPr>
              <w:rFonts w:ascii="Calibri" w:hAnsi="Calibri" w:cs="Arial"/>
              <w:bCs/>
              <w:sz w:val="22"/>
              <w:szCs w:val="22"/>
            </w:rPr>
          </w:pPr>
          <w:r>
            <w:rPr>
              <w:rFonts w:ascii="Calibri" w:hAnsi="Calibri" w:cs="Calibri"/>
              <w:bCs/>
              <w:sz w:val="22"/>
              <w:szCs w:val="22"/>
              <w:lang w:val="id-ID"/>
            </w:rPr>
            <w:t>2</w:t>
          </w:r>
          <w:r w:rsidR="008E0336" w:rsidRPr="00414A3D">
            <w:rPr>
              <w:rFonts w:ascii="Calibri" w:hAnsi="Calibri" w:cs="Calibri"/>
              <w:bCs/>
              <w:sz w:val="22"/>
              <w:szCs w:val="22"/>
              <w:lang w:val="id-ID"/>
            </w:rPr>
            <w:t xml:space="preserve"> -  1</w:t>
          </w:r>
          <w:r w:rsidR="009C12D1">
            <w:rPr>
              <w:rFonts w:ascii="Calibri" w:hAnsi="Calibri" w:cs="Calibri"/>
              <w:bCs/>
              <w:sz w:val="22"/>
              <w:szCs w:val="22"/>
            </w:rPr>
            <w:t>6</w:t>
          </w:r>
          <w:r w:rsidR="008E0336" w:rsidRPr="00414A3D">
            <w:rPr>
              <w:rFonts w:ascii="Calibri" w:hAnsi="Calibri" w:cs="Calibri"/>
              <w:bCs/>
              <w:sz w:val="22"/>
              <w:szCs w:val="22"/>
              <w:lang w:val="id-ID"/>
            </w:rPr>
            <w:t>/0</w:t>
          </w:r>
          <w:r w:rsidR="00EC44B9">
            <w:rPr>
              <w:rFonts w:ascii="Calibri" w:hAnsi="Calibri" w:cs="Calibri"/>
              <w:bCs/>
              <w:sz w:val="22"/>
              <w:szCs w:val="22"/>
            </w:rPr>
            <w:t>4</w:t>
          </w:r>
          <w:r w:rsidR="008E0336" w:rsidRPr="00414A3D">
            <w:rPr>
              <w:rFonts w:ascii="Calibri" w:hAnsi="Calibri" w:cs="Calibri"/>
              <w:bCs/>
              <w:sz w:val="22"/>
              <w:szCs w:val="22"/>
              <w:lang w:val="id-ID"/>
            </w:rPr>
            <w:t>/20</w:t>
          </w:r>
          <w:r w:rsidR="00DF1DC3">
            <w:rPr>
              <w:rFonts w:ascii="Calibri" w:hAnsi="Calibri" w:cs="Calibri"/>
              <w:bCs/>
              <w:sz w:val="22"/>
              <w:szCs w:val="22"/>
            </w:rPr>
            <w:t>20</w:t>
          </w:r>
        </w:p>
      </w:tc>
    </w:tr>
    <w:tr w:rsidR="00016E3F" w:rsidRPr="00414A3D" w14:paraId="507614FB" w14:textId="77777777" w:rsidTr="0072654A">
      <w:trPr>
        <w:trHeight w:val="70"/>
      </w:trPr>
      <w:tc>
        <w:tcPr>
          <w:tcW w:w="1134" w:type="dxa"/>
          <w:vMerge/>
          <w:tcBorders>
            <w:top w:val="nil"/>
            <w:left w:val="single" w:sz="4" w:space="0" w:color="auto"/>
            <w:bottom w:val="single" w:sz="4" w:space="0" w:color="auto"/>
            <w:right w:val="nil"/>
          </w:tcBorders>
          <w:shd w:val="clear" w:color="auto" w:fill="auto"/>
        </w:tcPr>
        <w:p w14:paraId="545812DE" w14:textId="77777777" w:rsidR="00016E3F" w:rsidRPr="00414A3D" w:rsidRDefault="00016E3F" w:rsidP="00AD3ED1">
          <w:pPr>
            <w:rPr>
              <w:rFonts w:ascii="Calibri" w:hAnsi="Calibri"/>
              <w:sz w:val="22"/>
              <w:szCs w:val="22"/>
            </w:rPr>
          </w:pPr>
        </w:p>
      </w:tc>
      <w:tc>
        <w:tcPr>
          <w:tcW w:w="4253" w:type="dxa"/>
          <w:vMerge/>
          <w:tcBorders>
            <w:left w:val="nil"/>
            <w:bottom w:val="single" w:sz="4" w:space="0" w:color="auto"/>
            <w:right w:val="single" w:sz="4" w:space="0" w:color="auto"/>
          </w:tcBorders>
          <w:shd w:val="clear" w:color="auto" w:fill="auto"/>
        </w:tcPr>
        <w:p w14:paraId="51D8AA6F" w14:textId="77777777" w:rsidR="00016E3F" w:rsidRPr="00414A3D" w:rsidRDefault="00016E3F" w:rsidP="00AD3ED1">
          <w:pPr>
            <w:rPr>
              <w:rFonts w:ascii="Calibri" w:hAnsi="Calibri" w:cs="Arial"/>
              <w:sz w:val="22"/>
              <w:szCs w:val="22"/>
            </w:rPr>
          </w:pPr>
        </w:p>
      </w:tc>
      <w:tc>
        <w:tcPr>
          <w:tcW w:w="2173" w:type="dxa"/>
          <w:tcBorders>
            <w:top w:val="single" w:sz="4" w:space="0" w:color="auto"/>
            <w:left w:val="single" w:sz="4" w:space="0" w:color="auto"/>
            <w:bottom w:val="single" w:sz="4" w:space="0" w:color="auto"/>
            <w:right w:val="nil"/>
          </w:tcBorders>
          <w:shd w:val="clear" w:color="auto" w:fill="auto"/>
          <w:vAlign w:val="center"/>
        </w:tcPr>
        <w:p w14:paraId="000F51B9" w14:textId="77777777" w:rsidR="00016E3F" w:rsidRPr="00414A3D" w:rsidRDefault="00016E3F" w:rsidP="00AD3ED1">
          <w:pPr>
            <w:rPr>
              <w:rFonts w:ascii="Calibri" w:hAnsi="Calibri" w:cs="Arial"/>
              <w:sz w:val="22"/>
              <w:szCs w:val="22"/>
            </w:rPr>
          </w:pPr>
          <w:r w:rsidRPr="00414A3D">
            <w:rPr>
              <w:rFonts w:ascii="Calibri" w:hAnsi="Calibri" w:cs="Calibri"/>
              <w:sz w:val="22"/>
              <w:szCs w:val="22"/>
            </w:rPr>
            <w:t>Hal</w:t>
          </w:r>
        </w:p>
      </w:tc>
      <w:tc>
        <w:tcPr>
          <w:tcW w:w="237" w:type="dxa"/>
          <w:tcBorders>
            <w:top w:val="single" w:sz="4" w:space="0" w:color="auto"/>
            <w:left w:val="nil"/>
            <w:bottom w:val="single" w:sz="4" w:space="0" w:color="auto"/>
            <w:right w:val="nil"/>
          </w:tcBorders>
          <w:shd w:val="clear" w:color="auto" w:fill="auto"/>
          <w:vAlign w:val="center"/>
        </w:tcPr>
        <w:p w14:paraId="66BEE12C" w14:textId="77777777" w:rsidR="00016E3F" w:rsidRPr="00414A3D" w:rsidRDefault="00016E3F" w:rsidP="00AD3ED1">
          <w:pPr>
            <w:rPr>
              <w:rFonts w:ascii="Calibri" w:hAnsi="Calibri" w:cs="Arial"/>
              <w:sz w:val="22"/>
              <w:szCs w:val="22"/>
            </w:rPr>
          </w:pPr>
          <w:r w:rsidRPr="00414A3D">
            <w:rPr>
              <w:rFonts w:ascii="Calibri" w:hAnsi="Calibri" w:cs="Calibri"/>
              <w:sz w:val="22"/>
              <w:szCs w:val="22"/>
            </w:rPr>
            <w:t>:</w:t>
          </w:r>
        </w:p>
      </w:tc>
      <w:tc>
        <w:tcPr>
          <w:tcW w:w="2693" w:type="dxa"/>
          <w:tcBorders>
            <w:top w:val="single" w:sz="4" w:space="0" w:color="auto"/>
            <w:left w:val="nil"/>
            <w:bottom w:val="single" w:sz="4" w:space="0" w:color="auto"/>
            <w:right w:val="single" w:sz="4" w:space="0" w:color="auto"/>
          </w:tcBorders>
          <w:shd w:val="clear" w:color="auto" w:fill="auto"/>
          <w:vAlign w:val="center"/>
        </w:tcPr>
        <w:p w14:paraId="43D15351" w14:textId="77777777" w:rsidR="00016E3F" w:rsidRPr="00414A3D" w:rsidRDefault="00016E3F" w:rsidP="00FC739C">
          <w:pPr>
            <w:rPr>
              <w:rFonts w:ascii="Calibri" w:hAnsi="Calibri"/>
              <w:sz w:val="22"/>
              <w:szCs w:val="22"/>
            </w:rPr>
          </w:pPr>
          <w:r w:rsidRPr="00414A3D">
            <w:rPr>
              <w:rFonts w:ascii="Calibri" w:hAnsi="Calibri" w:cs="Arial"/>
              <w:bCs/>
              <w:sz w:val="22"/>
              <w:szCs w:val="22"/>
            </w:rPr>
            <w:fldChar w:fldCharType="begin"/>
          </w:r>
          <w:r w:rsidRPr="00414A3D">
            <w:rPr>
              <w:rFonts w:ascii="Calibri" w:hAnsi="Calibri" w:cs="Arial"/>
              <w:bCs/>
              <w:sz w:val="22"/>
              <w:szCs w:val="22"/>
            </w:rPr>
            <w:instrText xml:space="preserve"> PAGE  \* Arabic  \* MERGEFORMAT </w:instrText>
          </w:r>
          <w:r w:rsidRPr="00414A3D">
            <w:rPr>
              <w:rFonts w:ascii="Calibri" w:hAnsi="Calibri" w:cs="Arial"/>
              <w:bCs/>
              <w:sz w:val="22"/>
              <w:szCs w:val="22"/>
            </w:rPr>
            <w:fldChar w:fldCharType="separate"/>
          </w:r>
          <w:r w:rsidR="00386EA3">
            <w:rPr>
              <w:rFonts w:ascii="Calibri" w:hAnsi="Calibri" w:cs="Arial"/>
              <w:bCs/>
              <w:noProof/>
              <w:sz w:val="22"/>
              <w:szCs w:val="22"/>
            </w:rPr>
            <w:t>3</w:t>
          </w:r>
          <w:r w:rsidRPr="00414A3D">
            <w:rPr>
              <w:rFonts w:ascii="Calibri" w:hAnsi="Calibri" w:cs="Arial"/>
              <w:bCs/>
              <w:sz w:val="22"/>
              <w:szCs w:val="22"/>
            </w:rPr>
            <w:fldChar w:fldCharType="end"/>
          </w:r>
          <w:r w:rsidRPr="00414A3D">
            <w:rPr>
              <w:rFonts w:ascii="Calibri" w:hAnsi="Calibri" w:cs="Arial"/>
              <w:bCs/>
              <w:sz w:val="22"/>
              <w:szCs w:val="22"/>
            </w:rPr>
            <w:t>/</w:t>
          </w:r>
          <w:r w:rsidR="00FC739C" w:rsidRPr="00414A3D">
            <w:rPr>
              <w:rFonts w:ascii="Calibri" w:hAnsi="Calibri"/>
              <w:sz w:val="22"/>
              <w:szCs w:val="22"/>
            </w:rPr>
            <w:fldChar w:fldCharType="begin"/>
          </w:r>
          <w:r w:rsidR="00FC739C" w:rsidRPr="00414A3D">
            <w:rPr>
              <w:rFonts w:ascii="Calibri" w:hAnsi="Calibri"/>
              <w:sz w:val="22"/>
              <w:szCs w:val="22"/>
            </w:rPr>
            <w:instrText xml:space="preserve"> NUMPAGES  </w:instrText>
          </w:r>
          <w:r w:rsidR="00FC739C" w:rsidRPr="00414A3D">
            <w:rPr>
              <w:rFonts w:ascii="Calibri" w:hAnsi="Calibri"/>
              <w:sz w:val="22"/>
              <w:szCs w:val="22"/>
            </w:rPr>
            <w:fldChar w:fldCharType="separate"/>
          </w:r>
          <w:r w:rsidR="00386EA3">
            <w:rPr>
              <w:rFonts w:ascii="Calibri" w:hAnsi="Calibri"/>
              <w:noProof/>
              <w:sz w:val="22"/>
              <w:szCs w:val="22"/>
            </w:rPr>
            <w:t>3</w:t>
          </w:r>
          <w:r w:rsidR="00FC739C" w:rsidRPr="00414A3D">
            <w:rPr>
              <w:rFonts w:ascii="Calibri" w:hAnsi="Calibri"/>
              <w:sz w:val="22"/>
              <w:szCs w:val="22"/>
            </w:rPr>
            <w:fldChar w:fldCharType="end"/>
          </w:r>
        </w:p>
      </w:tc>
    </w:tr>
    <w:tr w:rsidR="00016E3F" w:rsidRPr="00414A3D" w14:paraId="3DFCD892" w14:textId="77777777" w:rsidTr="0072654A">
      <w:tc>
        <w:tcPr>
          <w:tcW w:w="10490" w:type="dxa"/>
          <w:gridSpan w:val="5"/>
          <w:tcBorders>
            <w:top w:val="single" w:sz="4" w:space="0" w:color="auto"/>
            <w:bottom w:val="single" w:sz="4" w:space="0" w:color="auto"/>
          </w:tcBorders>
          <w:shd w:val="clear" w:color="auto" w:fill="auto"/>
        </w:tcPr>
        <w:p w14:paraId="5D0FB0C2" w14:textId="77777777" w:rsidR="00016E3F" w:rsidRPr="00414A3D" w:rsidRDefault="00016E3F" w:rsidP="00EF1CC7">
          <w:pPr>
            <w:jc w:val="center"/>
            <w:rPr>
              <w:rFonts w:ascii="Calibri" w:hAnsi="Calibri" w:cs="Calibri"/>
              <w:b/>
              <w:iCs/>
              <w:sz w:val="22"/>
              <w:szCs w:val="28"/>
              <w:lang w:val="id-ID"/>
            </w:rPr>
          </w:pPr>
          <w:r w:rsidRPr="00414A3D">
            <w:rPr>
              <w:rFonts w:ascii="Calibri" w:hAnsi="Calibri" w:cs="Calibri"/>
              <w:b/>
              <w:iCs/>
              <w:sz w:val="22"/>
              <w:szCs w:val="28"/>
              <w:lang w:val="id-ID"/>
            </w:rPr>
            <w:t>STANDARD OPERATING PROCEDURE</w:t>
          </w:r>
        </w:p>
      </w:tc>
    </w:tr>
    <w:tr w:rsidR="00016E3F" w:rsidRPr="00414A3D" w14:paraId="1BB3A6F1" w14:textId="77777777" w:rsidTr="00AD3ED1">
      <w:tc>
        <w:tcPr>
          <w:tcW w:w="10490" w:type="dxa"/>
          <w:gridSpan w:val="5"/>
          <w:tcBorders>
            <w:top w:val="single" w:sz="4" w:space="0" w:color="auto"/>
          </w:tcBorders>
          <w:shd w:val="clear" w:color="auto" w:fill="auto"/>
        </w:tcPr>
        <w:p w14:paraId="280D2791" w14:textId="246F419A" w:rsidR="00016E3F" w:rsidRPr="00AB1A82" w:rsidRDefault="00386EA3" w:rsidP="00A94D8E">
          <w:pPr>
            <w:jc w:val="center"/>
            <w:rPr>
              <w:rFonts w:ascii="Calibri" w:hAnsi="Calibri" w:cs="Calibri"/>
              <w:b/>
              <w:sz w:val="22"/>
              <w:szCs w:val="22"/>
            </w:rPr>
          </w:pPr>
          <w:r w:rsidRPr="00386EA3">
            <w:rPr>
              <w:rFonts w:ascii="Calibri" w:hAnsi="Calibri" w:cs="Calibri"/>
              <w:b/>
              <w:sz w:val="22"/>
              <w:szCs w:val="22"/>
            </w:rPr>
            <w:t>PENGGUNAAN DAN OPERASIAONAL RUANG SERVER</w:t>
          </w:r>
          <w:r w:rsidR="00DF1DC3">
            <w:rPr>
              <w:rFonts w:ascii="Calibri" w:hAnsi="Calibri" w:cs="Calibri"/>
              <w:b/>
              <w:sz w:val="22"/>
              <w:szCs w:val="22"/>
            </w:rPr>
            <w:t xml:space="preserve"> ATAU DATA CENTER</w:t>
          </w:r>
        </w:p>
      </w:tc>
    </w:tr>
  </w:tbl>
  <w:p w14:paraId="5618270B" w14:textId="77777777" w:rsidR="00016E3F" w:rsidRPr="00414A3D" w:rsidRDefault="00016E3F" w:rsidP="00A2600A">
    <w:pPr>
      <w:pStyle w:val="Header"/>
      <w:rPr>
        <w:rFonts w:ascii="Calibri" w:hAnsi="Calibr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B60A6"/>
    <w:multiLevelType w:val="hybridMultilevel"/>
    <w:tmpl w:val="E8FC90D8"/>
    <w:lvl w:ilvl="0" w:tplc="44526748">
      <w:start w:val="1"/>
      <w:numFmt w:val="decimal"/>
      <w:lvlText w:val="%1."/>
      <w:lvlJc w:val="left"/>
      <w:pPr>
        <w:ind w:left="1080" w:hanging="360"/>
      </w:pPr>
      <w:rPr>
        <w:rFonts w:ascii="Calibri" w:hAnsi="Calibri" w:hint="default"/>
        <w:sz w:val="2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15:restartNumberingAfterBreak="0">
    <w:nsid w:val="09D97E52"/>
    <w:multiLevelType w:val="hybridMultilevel"/>
    <w:tmpl w:val="D25A832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A0C0F5F"/>
    <w:multiLevelType w:val="hybridMultilevel"/>
    <w:tmpl w:val="A94C5F10"/>
    <w:lvl w:ilvl="0" w:tplc="15582046">
      <w:start w:val="1"/>
      <w:numFmt w:val="decimal"/>
      <w:lvlText w:val="%1."/>
      <w:lvlJc w:val="left"/>
      <w:pPr>
        <w:ind w:left="720" w:hanging="360"/>
      </w:pPr>
      <w:rPr>
        <w:rFonts w:ascii="Garamond" w:hAnsi="Garamond" w:hint="default"/>
        <w:sz w:val="20"/>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B4A5975"/>
    <w:multiLevelType w:val="hybridMultilevel"/>
    <w:tmpl w:val="24D2D776"/>
    <w:lvl w:ilvl="0" w:tplc="57C226FA">
      <w:start w:val="1"/>
      <w:numFmt w:val="decimal"/>
      <w:lvlText w:val="%1."/>
      <w:lvlJc w:val="left"/>
      <w:pPr>
        <w:ind w:left="720" w:hanging="360"/>
      </w:pPr>
      <w:rPr>
        <w:rFonts w:ascii="Calibri" w:hAnsi="Calibri"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D8A2077"/>
    <w:multiLevelType w:val="hybridMultilevel"/>
    <w:tmpl w:val="73DE774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0ECE36A8"/>
    <w:multiLevelType w:val="hybridMultilevel"/>
    <w:tmpl w:val="43D2451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11E109E5"/>
    <w:multiLevelType w:val="hybridMultilevel"/>
    <w:tmpl w:val="73DE774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1372421F"/>
    <w:multiLevelType w:val="hybridMultilevel"/>
    <w:tmpl w:val="10DAF85C"/>
    <w:lvl w:ilvl="0" w:tplc="A8F8A686">
      <w:start w:val="1"/>
      <w:numFmt w:val="decimal"/>
      <w:lvlText w:val="%1."/>
      <w:lvlJc w:val="left"/>
      <w:pPr>
        <w:ind w:left="720" w:hanging="360"/>
      </w:pPr>
      <w:rPr>
        <w:rFonts w:ascii="Calibri" w:hAnsi="Calibri" w:hint="default"/>
        <w:sz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15145469"/>
    <w:multiLevelType w:val="hybridMultilevel"/>
    <w:tmpl w:val="109EF00A"/>
    <w:lvl w:ilvl="0" w:tplc="3B00CB9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1CD67235"/>
    <w:multiLevelType w:val="hybridMultilevel"/>
    <w:tmpl w:val="B2FC111C"/>
    <w:lvl w:ilvl="0" w:tplc="AD3085EC">
      <w:start w:val="1"/>
      <w:numFmt w:val="decimal"/>
      <w:lvlText w:val="%1."/>
      <w:lvlJc w:val="left"/>
      <w:pPr>
        <w:ind w:left="720" w:hanging="360"/>
      </w:pPr>
      <w:rPr>
        <w:rFonts w:ascii="Calibri" w:hAnsi="Calibri" w:hint="default"/>
        <w:sz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27593F4D"/>
    <w:multiLevelType w:val="hybridMultilevel"/>
    <w:tmpl w:val="7ECA8E3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2A681BBA"/>
    <w:multiLevelType w:val="hybridMultilevel"/>
    <w:tmpl w:val="BE74039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2B813D27"/>
    <w:multiLevelType w:val="hybridMultilevel"/>
    <w:tmpl w:val="08981E24"/>
    <w:lvl w:ilvl="0" w:tplc="D34ED856">
      <w:start w:val="1"/>
      <w:numFmt w:val="decimal"/>
      <w:lvlText w:val="%1."/>
      <w:lvlJc w:val="left"/>
      <w:pPr>
        <w:ind w:left="720" w:hanging="360"/>
      </w:pPr>
      <w:rPr>
        <w:rFonts w:ascii="Calibri" w:hAnsi="Calibri"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2B89736A"/>
    <w:multiLevelType w:val="multilevel"/>
    <w:tmpl w:val="13A62EA6"/>
    <w:lvl w:ilvl="0">
      <w:start w:val="1"/>
      <w:numFmt w:val="upperRoman"/>
      <w:lvlText w:val="%1."/>
      <w:lvlJc w:val="left"/>
      <w:pPr>
        <w:ind w:left="1080" w:hanging="720"/>
      </w:pPr>
      <w:rPr>
        <w:rFonts w:hint="default"/>
      </w:rPr>
    </w:lvl>
    <w:lvl w:ilvl="1">
      <w:start w:val="1"/>
      <w:numFmt w:val="decimal"/>
      <w:lvlText w:val="%2."/>
      <w:lvlJc w:val="left"/>
      <w:pPr>
        <w:ind w:left="720" w:hanging="360"/>
      </w:pPr>
      <w:rPr>
        <w:rFonts w:ascii="Calibri" w:hAnsi="Calibri" w:hint="default"/>
        <w:sz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D803EB7"/>
    <w:multiLevelType w:val="hybridMultilevel"/>
    <w:tmpl w:val="002CD220"/>
    <w:lvl w:ilvl="0" w:tplc="9A647B02">
      <w:start w:val="1"/>
      <w:numFmt w:val="decimal"/>
      <w:lvlText w:val="%1."/>
      <w:lvlJc w:val="left"/>
      <w:pPr>
        <w:ind w:left="1440" w:hanging="360"/>
      </w:pPr>
      <w:rPr>
        <w:rFonts w:ascii="Calibri" w:hAnsi="Calibri"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6B276B2"/>
    <w:multiLevelType w:val="hybridMultilevel"/>
    <w:tmpl w:val="C4881738"/>
    <w:lvl w:ilvl="0" w:tplc="04210011">
      <w:start w:val="1"/>
      <w:numFmt w:val="decimal"/>
      <w:lvlText w:val="%1)"/>
      <w:lvlJc w:val="left"/>
      <w:pPr>
        <w:ind w:left="720" w:hanging="360"/>
      </w:pPr>
      <w:rPr>
        <w:rFonts w:hint="default"/>
        <w:sz w:val="20"/>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392C0EA0"/>
    <w:multiLevelType w:val="hybridMultilevel"/>
    <w:tmpl w:val="23C0F4DA"/>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44095D9D"/>
    <w:multiLevelType w:val="hybridMultilevel"/>
    <w:tmpl w:val="79AC5BE2"/>
    <w:lvl w:ilvl="0" w:tplc="43406772">
      <w:start w:val="1"/>
      <w:numFmt w:val="decimal"/>
      <w:lvlText w:val="%1."/>
      <w:lvlJc w:val="left"/>
      <w:pPr>
        <w:ind w:left="720" w:hanging="360"/>
      </w:pPr>
      <w:rPr>
        <w:rFonts w:ascii="Calibri" w:hAnsi="Calibri" w:hint="default"/>
        <w:sz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499B0C9A"/>
    <w:multiLevelType w:val="hybridMultilevel"/>
    <w:tmpl w:val="43D2451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4CDB2F3B"/>
    <w:multiLevelType w:val="hybridMultilevel"/>
    <w:tmpl w:val="8E7CBE8C"/>
    <w:lvl w:ilvl="0" w:tplc="A1EE91EA">
      <w:start w:val="1"/>
      <w:numFmt w:val="decimal"/>
      <w:lvlText w:val="%1."/>
      <w:lvlJc w:val="left"/>
      <w:pPr>
        <w:ind w:left="720" w:hanging="360"/>
      </w:pPr>
      <w:rPr>
        <w:rFonts w:ascii="Calibri" w:hAnsi="Calibri"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4D0F76EC"/>
    <w:multiLevelType w:val="hybridMultilevel"/>
    <w:tmpl w:val="D540A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FCB7576"/>
    <w:multiLevelType w:val="hybridMultilevel"/>
    <w:tmpl w:val="23C0F4DA"/>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541F695C"/>
    <w:multiLevelType w:val="hybridMultilevel"/>
    <w:tmpl w:val="89723F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851161"/>
    <w:multiLevelType w:val="hybridMultilevel"/>
    <w:tmpl w:val="D7BA75DE"/>
    <w:lvl w:ilvl="0" w:tplc="0421000F">
      <w:start w:val="1"/>
      <w:numFmt w:val="decimal"/>
      <w:lvlText w:val="%1."/>
      <w:lvlJc w:val="left"/>
      <w:pPr>
        <w:ind w:left="612" w:hanging="360"/>
      </w:pPr>
    </w:lvl>
    <w:lvl w:ilvl="1" w:tplc="04210019" w:tentative="1">
      <w:start w:val="1"/>
      <w:numFmt w:val="lowerLetter"/>
      <w:lvlText w:val="%2."/>
      <w:lvlJc w:val="left"/>
      <w:pPr>
        <w:ind w:left="1332" w:hanging="360"/>
      </w:pPr>
    </w:lvl>
    <w:lvl w:ilvl="2" w:tplc="0421001B" w:tentative="1">
      <w:start w:val="1"/>
      <w:numFmt w:val="lowerRoman"/>
      <w:lvlText w:val="%3."/>
      <w:lvlJc w:val="right"/>
      <w:pPr>
        <w:ind w:left="2052" w:hanging="180"/>
      </w:pPr>
    </w:lvl>
    <w:lvl w:ilvl="3" w:tplc="0421000F" w:tentative="1">
      <w:start w:val="1"/>
      <w:numFmt w:val="decimal"/>
      <w:lvlText w:val="%4."/>
      <w:lvlJc w:val="left"/>
      <w:pPr>
        <w:ind w:left="2772" w:hanging="360"/>
      </w:pPr>
    </w:lvl>
    <w:lvl w:ilvl="4" w:tplc="04210019" w:tentative="1">
      <w:start w:val="1"/>
      <w:numFmt w:val="lowerLetter"/>
      <w:lvlText w:val="%5."/>
      <w:lvlJc w:val="left"/>
      <w:pPr>
        <w:ind w:left="3492" w:hanging="360"/>
      </w:pPr>
    </w:lvl>
    <w:lvl w:ilvl="5" w:tplc="0421001B" w:tentative="1">
      <w:start w:val="1"/>
      <w:numFmt w:val="lowerRoman"/>
      <w:lvlText w:val="%6."/>
      <w:lvlJc w:val="right"/>
      <w:pPr>
        <w:ind w:left="4212" w:hanging="180"/>
      </w:pPr>
    </w:lvl>
    <w:lvl w:ilvl="6" w:tplc="0421000F" w:tentative="1">
      <w:start w:val="1"/>
      <w:numFmt w:val="decimal"/>
      <w:lvlText w:val="%7."/>
      <w:lvlJc w:val="left"/>
      <w:pPr>
        <w:ind w:left="4932" w:hanging="360"/>
      </w:pPr>
    </w:lvl>
    <w:lvl w:ilvl="7" w:tplc="04210019" w:tentative="1">
      <w:start w:val="1"/>
      <w:numFmt w:val="lowerLetter"/>
      <w:lvlText w:val="%8."/>
      <w:lvlJc w:val="left"/>
      <w:pPr>
        <w:ind w:left="5652" w:hanging="360"/>
      </w:pPr>
    </w:lvl>
    <w:lvl w:ilvl="8" w:tplc="0421001B" w:tentative="1">
      <w:start w:val="1"/>
      <w:numFmt w:val="lowerRoman"/>
      <w:lvlText w:val="%9."/>
      <w:lvlJc w:val="right"/>
      <w:pPr>
        <w:ind w:left="6372" w:hanging="180"/>
      </w:pPr>
    </w:lvl>
  </w:abstractNum>
  <w:abstractNum w:abstractNumId="24" w15:restartNumberingAfterBreak="0">
    <w:nsid w:val="587003AE"/>
    <w:multiLevelType w:val="hybridMultilevel"/>
    <w:tmpl w:val="D540A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A433C9"/>
    <w:multiLevelType w:val="hybridMultilevel"/>
    <w:tmpl w:val="8ADA3028"/>
    <w:lvl w:ilvl="0" w:tplc="B39C1958">
      <w:start w:val="1"/>
      <w:numFmt w:val="decimal"/>
      <w:lvlText w:val="%1."/>
      <w:lvlJc w:val="left"/>
      <w:pPr>
        <w:ind w:left="720" w:hanging="360"/>
      </w:pPr>
      <w:rPr>
        <w:rFonts w:ascii="Candara" w:hAnsi="Candara"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5AC20881"/>
    <w:multiLevelType w:val="hybridMultilevel"/>
    <w:tmpl w:val="0186CB0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640A1E3E"/>
    <w:multiLevelType w:val="hybridMultilevel"/>
    <w:tmpl w:val="7AFC9C68"/>
    <w:lvl w:ilvl="0" w:tplc="D196FC0C">
      <w:start w:val="1"/>
      <w:numFmt w:val="decimal"/>
      <w:lvlText w:val="%1."/>
      <w:lvlJc w:val="left"/>
      <w:pPr>
        <w:ind w:left="720" w:hanging="360"/>
      </w:pPr>
      <w:rPr>
        <w:rFonts w:ascii="Calibri" w:hAnsi="Calibri"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69BC2EC9"/>
    <w:multiLevelType w:val="hybridMultilevel"/>
    <w:tmpl w:val="0C78983A"/>
    <w:lvl w:ilvl="0" w:tplc="E2D6EE24">
      <w:start w:val="1"/>
      <w:numFmt w:val="decimal"/>
      <w:lvlText w:val="%1."/>
      <w:lvlJc w:val="left"/>
      <w:pPr>
        <w:ind w:left="720" w:hanging="360"/>
      </w:pPr>
      <w:rPr>
        <w:rFonts w:ascii="Garamond" w:hAnsi="Garamond" w:hint="default"/>
        <w:sz w:val="20"/>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6B2656BD"/>
    <w:multiLevelType w:val="hybridMultilevel"/>
    <w:tmpl w:val="7354DB3C"/>
    <w:lvl w:ilvl="0" w:tplc="2B3C07F6">
      <w:start w:val="1"/>
      <w:numFmt w:val="decimal"/>
      <w:lvlText w:val="%1."/>
      <w:lvlJc w:val="left"/>
      <w:pPr>
        <w:ind w:left="720" w:hanging="360"/>
      </w:pPr>
      <w:rPr>
        <w:rFonts w:ascii="Calibri" w:hAnsi="Calibri"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6CE9042B"/>
    <w:multiLevelType w:val="hybridMultilevel"/>
    <w:tmpl w:val="23C0F4DA"/>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730C5FA1"/>
    <w:multiLevelType w:val="hybridMultilevel"/>
    <w:tmpl w:val="10DAF85C"/>
    <w:lvl w:ilvl="0" w:tplc="A8F8A686">
      <w:start w:val="1"/>
      <w:numFmt w:val="decimal"/>
      <w:lvlText w:val="%1."/>
      <w:lvlJc w:val="left"/>
      <w:pPr>
        <w:ind w:left="720" w:hanging="360"/>
      </w:pPr>
      <w:rPr>
        <w:rFonts w:ascii="Calibri" w:hAnsi="Calibri" w:hint="default"/>
        <w:sz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74A07A71"/>
    <w:multiLevelType w:val="hybridMultilevel"/>
    <w:tmpl w:val="4F4A4880"/>
    <w:lvl w:ilvl="0" w:tplc="D464A476">
      <w:start w:val="1"/>
      <w:numFmt w:val="decimal"/>
      <w:lvlText w:val="%1."/>
      <w:lvlJc w:val="left"/>
      <w:pPr>
        <w:ind w:left="720" w:hanging="360"/>
      </w:pPr>
      <w:rPr>
        <w:rFonts w:ascii="Calibri" w:hAnsi="Calibri" w:hint="default"/>
        <w:sz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75C00D02"/>
    <w:multiLevelType w:val="hybridMultilevel"/>
    <w:tmpl w:val="5512F4FE"/>
    <w:lvl w:ilvl="0" w:tplc="0409000F">
      <w:start w:val="1"/>
      <w:numFmt w:val="decimal"/>
      <w:lvlText w:val="%1."/>
      <w:lvlJc w:val="left"/>
      <w:pPr>
        <w:ind w:left="1038" w:hanging="360"/>
      </w:pPr>
    </w:lvl>
    <w:lvl w:ilvl="1" w:tplc="04090019" w:tentative="1">
      <w:start w:val="1"/>
      <w:numFmt w:val="lowerLetter"/>
      <w:lvlText w:val="%2."/>
      <w:lvlJc w:val="left"/>
      <w:pPr>
        <w:ind w:left="1758" w:hanging="360"/>
      </w:pPr>
    </w:lvl>
    <w:lvl w:ilvl="2" w:tplc="0409001B" w:tentative="1">
      <w:start w:val="1"/>
      <w:numFmt w:val="lowerRoman"/>
      <w:lvlText w:val="%3."/>
      <w:lvlJc w:val="right"/>
      <w:pPr>
        <w:ind w:left="2478" w:hanging="180"/>
      </w:pPr>
    </w:lvl>
    <w:lvl w:ilvl="3" w:tplc="0409000F" w:tentative="1">
      <w:start w:val="1"/>
      <w:numFmt w:val="decimal"/>
      <w:lvlText w:val="%4."/>
      <w:lvlJc w:val="left"/>
      <w:pPr>
        <w:ind w:left="3198" w:hanging="360"/>
      </w:pPr>
    </w:lvl>
    <w:lvl w:ilvl="4" w:tplc="04090019" w:tentative="1">
      <w:start w:val="1"/>
      <w:numFmt w:val="lowerLetter"/>
      <w:lvlText w:val="%5."/>
      <w:lvlJc w:val="left"/>
      <w:pPr>
        <w:ind w:left="3918" w:hanging="360"/>
      </w:pPr>
    </w:lvl>
    <w:lvl w:ilvl="5" w:tplc="0409001B" w:tentative="1">
      <w:start w:val="1"/>
      <w:numFmt w:val="lowerRoman"/>
      <w:lvlText w:val="%6."/>
      <w:lvlJc w:val="right"/>
      <w:pPr>
        <w:ind w:left="4638" w:hanging="180"/>
      </w:pPr>
    </w:lvl>
    <w:lvl w:ilvl="6" w:tplc="0409000F" w:tentative="1">
      <w:start w:val="1"/>
      <w:numFmt w:val="decimal"/>
      <w:lvlText w:val="%7."/>
      <w:lvlJc w:val="left"/>
      <w:pPr>
        <w:ind w:left="5358" w:hanging="360"/>
      </w:pPr>
    </w:lvl>
    <w:lvl w:ilvl="7" w:tplc="04090019" w:tentative="1">
      <w:start w:val="1"/>
      <w:numFmt w:val="lowerLetter"/>
      <w:lvlText w:val="%8."/>
      <w:lvlJc w:val="left"/>
      <w:pPr>
        <w:ind w:left="6078" w:hanging="360"/>
      </w:pPr>
    </w:lvl>
    <w:lvl w:ilvl="8" w:tplc="0409001B" w:tentative="1">
      <w:start w:val="1"/>
      <w:numFmt w:val="lowerRoman"/>
      <w:lvlText w:val="%9."/>
      <w:lvlJc w:val="right"/>
      <w:pPr>
        <w:ind w:left="6798" w:hanging="180"/>
      </w:pPr>
    </w:lvl>
  </w:abstractNum>
  <w:abstractNum w:abstractNumId="34" w15:restartNumberingAfterBreak="0">
    <w:nsid w:val="7B5945E9"/>
    <w:multiLevelType w:val="hybridMultilevel"/>
    <w:tmpl w:val="23C0F4DA"/>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7F7F7B8C"/>
    <w:multiLevelType w:val="hybridMultilevel"/>
    <w:tmpl w:val="668A4C0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8"/>
  </w:num>
  <w:num w:numId="2">
    <w:abstractNumId w:val="35"/>
  </w:num>
  <w:num w:numId="3">
    <w:abstractNumId w:val="10"/>
  </w:num>
  <w:num w:numId="4">
    <w:abstractNumId w:val="23"/>
  </w:num>
  <w:num w:numId="5">
    <w:abstractNumId w:val="13"/>
  </w:num>
  <w:num w:numId="6">
    <w:abstractNumId w:val="0"/>
  </w:num>
  <w:num w:numId="7">
    <w:abstractNumId w:val="19"/>
  </w:num>
  <w:num w:numId="8">
    <w:abstractNumId w:val="32"/>
  </w:num>
  <w:num w:numId="9">
    <w:abstractNumId w:val="17"/>
  </w:num>
  <w:num w:numId="10">
    <w:abstractNumId w:val="7"/>
  </w:num>
  <w:num w:numId="11">
    <w:abstractNumId w:val="28"/>
  </w:num>
  <w:num w:numId="12">
    <w:abstractNumId w:val="2"/>
  </w:num>
  <w:num w:numId="13">
    <w:abstractNumId w:val="15"/>
  </w:num>
  <w:num w:numId="14">
    <w:abstractNumId w:val="9"/>
  </w:num>
  <w:num w:numId="15">
    <w:abstractNumId w:val="12"/>
  </w:num>
  <w:num w:numId="16">
    <w:abstractNumId w:val="11"/>
  </w:num>
  <w:num w:numId="17">
    <w:abstractNumId w:val="18"/>
  </w:num>
  <w:num w:numId="18">
    <w:abstractNumId w:val="5"/>
  </w:num>
  <w:num w:numId="19">
    <w:abstractNumId w:val="26"/>
  </w:num>
  <w:num w:numId="20">
    <w:abstractNumId w:val="1"/>
  </w:num>
  <w:num w:numId="21">
    <w:abstractNumId w:val="25"/>
  </w:num>
  <w:num w:numId="22">
    <w:abstractNumId w:val="33"/>
  </w:num>
  <w:num w:numId="23">
    <w:abstractNumId w:val="31"/>
  </w:num>
  <w:num w:numId="24">
    <w:abstractNumId w:val="24"/>
  </w:num>
  <w:num w:numId="25">
    <w:abstractNumId w:val="34"/>
  </w:num>
  <w:num w:numId="26">
    <w:abstractNumId w:val="20"/>
  </w:num>
  <w:num w:numId="27">
    <w:abstractNumId w:val="16"/>
  </w:num>
  <w:num w:numId="28">
    <w:abstractNumId w:val="21"/>
  </w:num>
  <w:num w:numId="29">
    <w:abstractNumId w:val="30"/>
  </w:num>
  <w:num w:numId="30">
    <w:abstractNumId w:val="14"/>
  </w:num>
  <w:num w:numId="31">
    <w:abstractNumId w:val="4"/>
  </w:num>
  <w:num w:numId="32">
    <w:abstractNumId w:val="6"/>
  </w:num>
  <w:num w:numId="33">
    <w:abstractNumId w:val="22"/>
  </w:num>
  <w:num w:numId="34">
    <w:abstractNumId w:val="3"/>
  </w:num>
  <w:num w:numId="35">
    <w:abstractNumId w:val="27"/>
  </w:num>
  <w:num w:numId="36">
    <w:abstractNumId w:val="2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fillcolor="white">
      <v:fill color="white"/>
      <v:stroke weight=".25pt"/>
      <v:shadow color="#86868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6490"/>
    <w:rsid w:val="00016E3F"/>
    <w:rsid w:val="00030BF7"/>
    <w:rsid w:val="00035143"/>
    <w:rsid w:val="00050469"/>
    <w:rsid w:val="00056E6C"/>
    <w:rsid w:val="00060362"/>
    <w:rsid w:val="00073DD4"/>
    <w:rsid w:val="000A3F72"/>
    <w:rsid w:val="000B7987"/>
    <w:rsid w:val="000C0299"/>
    <w:rsid w:val="000C056A"/>
    <w:rsid w:val="000C292D"/>
    <w:rsid w:val="000D6BEC"/>
    <w:rsid w:val="000E4E9D"/>
    <w:rsid w:val="001031B9"/>
    <w:rsid w:val="0010404F"/>
    <w:rsid w:val="00110E24"/>
    <w:rsid w:val="00113215"/>
    <w:rsid w:val="0011591F"/>
    <w:rsid w:val="00116643"/>
    <w:rsid w:val="001466FC"/>
    <w:rsid w:val="001575F2"/>
    <w:rsid w:val="00166490"/>
    <w:rsid w:val="0017521C"/>
    <w:rsid w:val="00181C19"/>
    <w:rsid w:val="00182C53"/>
    <w:rsid w:val="001900AB"/>
    <w:rsid w:val="001918D6"/>
    <w:rsid w:val="001A6EA9"/>
    <w:rsid w:val="001A7F9E"/>
    <w:rsid w:val="001C5811"/>
    <w:rsid w:val="001D0628"/>
    <w:rsid w:val="001D51CF"/>
    <w:rsid w:val="001F1D38"/>
    <w:rsid w:val="001F3D74"/>
    <w:rsid w:val="002020EA"/>
    <w:rsid w:val="00203BD4"/>
    <w:rsid w:val="002046C8"/>
    <w:rsid w:val="002236CB"/>
    <w:rsid w:val="00225DAB"/>
    <w:rsid w:val="002274B3"/>
    <w:rsid w:val="00235D9B"/>
    <w:rsid w:val="00273952"/>
    <w:rsid w:val="00286DC3"/>
    <w:rsid w:val="00296C00"/>
    <w:rsid w:val="0029796C"/>
    <w:rsid w:val="002A69DB"/>
    <w:rsid w:val="002A7D95"/>
    <w:rsid w:val="002B1578"/>
    <w:rsid w:val="002C0A58"/>
    <w:rsid w:val="002D686D"/>
    <w:rsid w:val="002D7300"/>
    <w:rsid w:val="002E6978"/>
    <w:rsid w:val="00305324"/>
    <w:rsid w:val="00312CA4"/>
    <w:rsid w:val="0032762D"/>
    <w:rsid w:val="0033040B"/>
    <w:rsid w:val="00331737"/>
    <w:rsid w:val="003439CE"/>
    <w:rsid w:val="003524E9"/>
    <w:rsid w:val="0035714C"/>
    <w:rsid w:val="0038167C"/>
    <w:rsid w:val="00381DEB"/>
    <w:rsid w:val="00386EA3"/>
    <w:rsid w:val="003B696E"/>
    <w:rsid w:val="003C3460"/>
    <w:rsid w:val="003C3761"/>
    <w:rsid w:val="003C500C"/>
    <w:rsid w:val="003D6345"/>
    <w:rsid w:val="003E70A3"/>
    <w:rsid w:val="003F4409"/>
    <w:rsid w:val="003F5E6E"/>
    <w:rsid w:val="00414A3D"/>
    <w:rsid w:val="004661F6"/>
    <w:rsid w:val="00476E1B"/>
    <w:rsid w:val="004770C8"/>
    <w:rsid w:val="0048413D"/>
    <w:rsid w:val="004A1C31"/>
    <w:rsid w:val="004A366C"/>
    <w:rsid w:val="004B39AB"/>
    <w:rsid w:val="004D1B0F"/>
    <w:rsid w:val="004E07A4"/>
    <w:rsid w:val="00507B3F"/>
    <w:rsid w:val="00511255"/>
    <w:rsid w:val="00524B0E"/>
    <w:rsid w:val="00527FF7"/>
    <w:rsid w:val="00532667"/>
    <w:rsid w:val="00547451"/>
    <w:rsid w:val="005719F4"/>
    <w:rsid w:val="00575009"/>
    <w:rsid w:val="00575569"/>
    <w:rsid w:val="005B19D6"/>
    <w:rsid w:val="005B76E7"/>
    <w:rsid w:val="00635E9B"/>
    <w:rsid w:val="00651685"/>
    <w:rsid w:val="006649E2"/>
    <w:rsid w:val="006A2308"/>
    <w:rsid w:val="006A79B4"/>
    <w:rsid w:val="006C2C7D"/>
    <w:rsid w:val="006C7D77"/>
    <w:rsid w:val="006D0E97"/>
    <w:rsid w:val="006D69B1"/>
    <w:rsid w:val="006F186E"/>
    <w:rsid w:val="00700D5F"/>
    <w:rsid w:val="00704BBB"/>
    <w:rsid w:val="00707475"/>
    <w:rsid w:val="00710DA0"/>
    <w:rsid w:val="00713E88"/>
    <w:rsid w:val="0072654A"/>
    <w:rsid w:val="007568A9"/>
    <w:rsid w:val="0076370B"/>
    <w:rsid w:val="00765884"/>
    <w:rsid w:val="007677DC"/>
    <w:rsid w:val="007721DC"/>
    <w:rsid w:val="0077790E"/>
    <w:rsid w:val="007A2316"/>
    <w:rsid w:val="007A3A43"/>
    <w:rsid w:val="007B0C99"/>
    <w:rsid w:val="007B19F1"/>
    <w:rsid w:val="007C3265"/>
    <w:rsid w:val="007C7689"/>
    <w:rsid w:val="007C7747"/>
    <w:rsid w:val="007D28CD"/>
    <w:rsid w:val="007D3AFD"/>
    <w:rsid w:val="007E01BE"/>
    <w:rsid w:val="007E37F8"/>
    <w:rsid w:val="007F77F4"/>
    <w:rsid w:val="00804CEB"/>
    <w:rsid w:val="00827AF6"/>
    <w:rsid w:val="00843C52"/>
    <w:rsid w:val="00847D7F"/>
    <w:rsid w:val="008503F7"/>
    <w:rsid w:val="00853C44"/>
    <w:rsid w:val="00864ED6"/>
    <w:rsid w:val="0086701C"/>
    <w:rsid w:val="00872C22"/>
    <w:rsid w:val="008739C9"/>
    <w:rsid w:val="008828ED"/>
    <w:rsid w:val="0088311E"/>
    <w:rsid w:val="00883BAC"/>
    <w:rsid w:val="008A04CB"/>
    <w:rsid w:val="008A3CA8"/>
    <w:rsid w:val="008B082B"/>
    <w:rsid w:val="008C24A7"/>
    <w:rsid w:val="008E0336"/>
    <w:rsid w:val="008E2C9E"/>
    <w:rsid w:val="008E5457"/>
    <w:rsid w:val="008F0080"/>
    <w:rsid w:val="008F4BED"/>
    <w:rsid w:val="008F5BEA"/>
    <w:rsid w:val="008F5F71"/>
    <w:rsid w:val="009241FF"/>
    <w:rsid w:val="009309C0"/>
    <w:rsid w:val="009320AD"/>
    <w:rsid w:val="00962858"/>
    <w:rsid w:val="00966ABB"/>
    <w:rsid w:val="009A7FDC"/>
    <w:rsid w:val="009C12D1"/>
    <w:rsid w:val="009C504F"/>
    <w:rsid w:val="009C6517"/>
    <w:rsid w:val="00A111A3"/>
    <w:rsid w:val="00A1371C"/>
    <w:rsid w:val="00A1511E"/>
    <w:rsid w:val="00A218EC"/>
    <w:rsid w:val="00A2600A"/>
    <w:rsid w:val="00A26CFA"/>
    <w:rsid w:val="00A421D5"/>
    <w:rsid w:val="00A5119E"/>
    <w:rsid w:val="00A749A6"/>
    <w:rsid w:val="00A75D47"/>
    <w:rsid w:val="00A77C85"/>
    <w:rsid w:val="00A87FE9"/>
    <w:rsid w:val="00A94D8E"/>
    <w:rsid w:val="00AB0DB7"/>
    <w:rsid w:val="00AB1A82"/>
    <w:rsid w:val="00AB64F9"/>
    <w:rsid w:val="00AD2BB7"/>
    <w:rsid w:val="00AD3959"/>
    <w:rsid w:val="00AD3ED1"/>
    <w:rsid w:val="00AE0F00"/>
    <w:rsid w:val="00AF211F"/>
    <w:rsid w:val="00AF31F5"/>
    <w:rsid w:val="00B06DED"/>
    <w:rsid w:val="00B077EC"/>
    <w:rsid w:val="00B21F37"/>
    <w:rsid w:val="00B56018"/>
    <w:rsid w:val="00B61798"/>
    <w:rsid w:val="00B669F1"/>
    <w:rsid w:val="00B709DA"/>
    <w:rsid w:val="00B938D6"/>
    <w:rsid w:val="00BA7E54"/>
    <w:rsid w:val="00BC3730"/>
    <w:rsid w:val="00BC429E"/>
    <w:rsid w:val="00BD445F"/>
    <w:rsid w:val="00BD6305"/>
    <w:rsid w:val="00BF0138"/>
    <w:rsid w:val="00C1240B"/>
    <w:rsid w:val="00C60F9E"/>
    <w:rsid w:val="00C83BAA"/>
    <w:rsid w:val="00C97364"/>
    <w:rsid w:val="00CD0FEA"/>
    <w:rsid w:val="00CD23B1"/>
    <w:rsid w:val="00CD351D"/>
    <w:rsid w:val="00CE525E"/>
    <w:rsid w:val="00D16CDB"/>
    <w:rsid w:val="00D22917"/>
    <w:rsid w:val="00D31B4F"/>
    <w:rsid w:val="00D426B0"/>
    <w:rsid w:val="00D45919"/>
    <w:rsid w:val="00D46D71"/>
    <w:rsid w:val="00D54034"/>
    <w:rsid w:val="00D606C7"/>
    <w:rsid w:val="00D60CB3"/>
    <w:rsid w:val="00D66B37"/>
    <w:rsid w:val="00D71E65"/>
    <w:rsid w:val="00D74936"/>
    <w:rsid w:val="00D830FD"/>
    <w:rsid w:val="00D973B4"/>
    <w:rsid w:val="00DA3459"/>
    <w:rsid w:val="00DB13FB"/>
    <w:rsid w:val="00DC4248"/>
    <w:rsid w:val="00DD62FC"/>
    <w:rsid w:val="00DF1DC3"/>
    <w:rsid w:val="00DF2666"/>
    <w:rsid w:val="00DF2DFB"/>
    <w:rsid w:val="00DF31AD"/>
    <w:rsid w:val="00DF7669"/>
    <w:rsid w:val="00E14C02"/>
    <w:rsid w:val="00E213CC"/>
    <w:rsid w:val="00E26288"/>
    <w:rsid w:val="00E33921"/>
    <w:rsid w:val="00E3761B"/>
    <w:rsid w:val="00E43ABD"/>
    <w:rsid w:val="00E510EE"/>
    <w:rsid w:val="00E65F3F"/>
    <w:rsid w:val="00E7652C"/>
    <w:rsid w:val="00E83395"/>
    <w:rsid w:val="00E8490B"/>
    <w:rsid w:val="00E87B53"/>
    <w:rsid w:val="00E935F8"/>
    <w:rsid w:val="00E946C7"/>
    <w:rsid w:val="00EC1568"/>
    <w:rsid w:val="00EC44B9"/>
    <w:rsid w:val="00ED724B"/>
    <w:rsid w:val="00EF1CC7"/>
    <w:rsid w:val="00EF39BD"/>
    <w:rsid w:val="00F064BC"/>
    <w:rsid w:val="00F07A5A"/>
    <w:rsid w:val="00F11D49"/>
    <w:rsid w:val="00F1328A"/>
    <w:rsid w:val="00F276CB"/>
    <w:rsid w:val="00F3505F"/>
    <w:rsid w:val="00F355D1"/>
    <w:rsid w:val="00F50AD0"/>
    <w:rsid w:val="00F74EC1"/>
    <w:rsid w:val="00F80281"/>
    <w:rsid w:val="00F87822"/>
    <w:rsid w:val="00F97D73"/>
    <w:rsid w:val="00FA3912"/>
    <w:rsid w:val="00FB4961"/>
    <w:rsid w:val="00FC17A6"/>
    <w:rsid w:val="00FC739C"/>
    <w:rsid w:val="00FD32EB"/>
    <w:rsid w:val="00FE0E6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stroke weight=".25pt"/>
      <v:shadow color="#868686"/>
    </o:shapedefaults>
    <o:shapelayout v:ext="edit">
      <o:idmap v:ext="edit" data="1"/>
    </o:shapelayout>
  </w:shapeDefaults>
  <w:decimalSymbol w:val=","/>
  <w:listSeparator w:val=";"/>
  <w14:docId w14:val="51B31088"/>
  <w15:chartTrackingRefBased/>
  <w15:docId w15:val="{00924844-9DD4-1C45-960E-5B8E9E5EA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D"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uiPriority w:val="59"/>
    <w:rsid w:val="00710D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F355D1"/>
    <w:pPr>
      <w:tabs>
        <w:tab w:val="center" w:pos="4320"/>
        <w:tab w:val="right" w:pos="8640"/>
      </w:tabs>
    </w:pPr>
  </w:style>
  <w:style w:type="paragraph" w:styleId="Footer">
    <w:name w:val="footer"/>
    <w:basedOn w:val="Normal"/>
    <w:rsid w:val="00F355D1"/>
    <w:pPr>
      <w:tabs>
        <w:tab w:val="center" w:pos="4320"/>
        <w:tab w:val="right" w:pos="8640"/>
      </w:tabs>
    </w:pPr>
  </w:style>
  <w:style w:type="character" w:styleId="PageNumber">
    <w:name w:val="page number"/>
    <w:basedOn w:val="DefaultParagraphFont"/>
    <w:rsid w:val="00962858"/>
  </w:style>
  <w:style w:type="paragraph" w:styleId="BalloonText">
    <w:name w:val="Balloon Text"/>
    <w:basedOn w:val="Normal"/>
    <w:link w:val="BalloonTextChar"/>
    <w:rsid w:val="003C500C"/>
    <w:rPr>
      <w:rFonts w:ascii="Tahoma" w:hAnsi="Tahoma"/>
      <w:sz w:val="16"/>
      <w:szCs w:val="16"/>
      <w:lang w:val="x-none" w:eastAsia="x-none"/>
    </w:rPr>
  </w:style>
  <w:style w:type="character" w:customStyle="1" w:styleId="BalloonTextChar">
    <w:name w:val="Balloon Text Char"/>
    <w:link w:val="BalloonText"/>
    <w:rsid w:val="003C500C"/>
    <w:rPr>
      <w:rFonts w:ascii="Tahoma" w:hAnsi="Tahoma" w:cs="Tahoma"/>
      <w:sz w:val="16"/>
      <w:szCs w:val="16"/>
    </w:rPr>
  </w:style>
  <w:style w:type="table" w:styleId="TableSubtle1">
    <w:name w:val="Table Subtle 1"/>
    <w:basedOn w:val="TableNormal"/>
    <w:rsid w:val="00765884"/>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stTable2">
    <w:name w:val="List Table 2"/>
    <w:basedOn w:val="TableNormal"/>
    <w:uiPriority w:val="47"/>
    <w:rsid w:val="006F186E"/>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Default">
    <w:name w:val="Default"/>
    <w:rsid w:val="00EF1CC7"/>
    <w:pPr>
      <w:autoSpaceDE w:val="0"/>
      <w:autoSpaceDN w:val="0"/>
      <w:adjustRightInd w:val="0"/>
    </w:pPr>
    <w:rPr>
      <w:color w:val="000000"/>
      <w:sz w:val="24"/>
      <w:szCs w:val="24"/>
      <w:lang w:val="id-ID" w:eastAsia="id-ID"/>
    </w:rPr>
  </w:style>
  <w:style w:type="paragraph" w:styleId="ListParagraph">
    <w:name w:val="List Paragraph"/>
    <w:basedOn w:val="Normal"/>
    <w:uiPriority w:val="34"/>
    <w:qFormat/>
    <w:rsid w:val="00A421D5"/>
    <w:pPr>
      <w:spacing w:after="200" w:line="276" w:lineRule="auto"/>
      <w:ind w:left="720"/>
      <w:contextualSpacing/>
    </w:pPr>
    <w:rPr>
      <w:rFonts w:ascii="Calibri" w:eastAsia="Calibri" w:hAnsi="Calibri"/>
      <w:sz w:val="22"/>
      <w:szCs w:val="22"/>
      <w:lang w:val="id-ID"/>
    </w:rPr>
  </w:style>
  <w:style w:type="table" w:customStyle="1" w:styleId="TableGrid1">
    <w:name w:val="Table Grid1"/>
    <w:basedOn w:val="TableNormal"/>
    <w:next w:val="TableGrid"/>
    <w:uiPriority w:val="59"/>
    <w:rsid w:val="003D6345"/>
    <w:pPr>
      <w:jc w:val="center"/>
    </w:pPr>
    <w:rPr>
      <w:rFonts w:ascii="Candara" w:eastAsia="Adobe Fan Heiti Std B" w:hAnsi="Candara" w:cs="Segoe UI"/>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A69DB"/>
    <w:pPr>
      <w:jc w:val="center"/>
    </w:pPr>
    <w:rPr>
      <w:rFonts w:ascii="Candara" w:eastAsia="Adobe Fan Heiti Std B" w:hAnsi="Candara" w:cs="Segoe UI"/>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A7F9E"/>
    <w:pPr>
      <w:jc w:val="center"/>
    </w:pPr>
    <w:rPr>
      <w:rFonts w:ascii="Candara" w:eastAsia="Adobe Fan Heiti Std B" w:hAnsi="Candara" w:cs="Segoe UI"/>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04BBB"/>
    <w:pPr>
      <w:jc w:val="center"/>
    </w:pPr>
    <w:rPr>
      <w:rFonts w:ascii="Candara" w:eastAsia="Adobe Fan Heiti Std B" w:hAnsi="Candara" w:cs="Segoe UI"/>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AF31F5"/>
    <w:pPr>
      <w:jc w:val="center"/>
    </w:pPr>
    <w:rPr>
      <w:rFonts w:ascii="Candara" w:eastAsia="Adobe Fan Heiti Std B" w:hAnsi="Candara" w:cs="Segoe UI"/>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07A5A"/>
    <w:pPr>
      <w:jc w:val="center"/>
    </w:pPr>
    <w:rPr>
      <w:rFonts w:ascii="Candara" w:eastAsia="Adobe Fan Heiti Std B" w:hAnsi="Candara" w:cs="Segoe UI"/>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2C0A58"/>
    <w:pPr>
      <w:jc w:val="center"/>
    </w:pPr>
    <w:rPr>
      <w:rFonts w:ascii="Candara" w:eastAsia="Adobe Fan Heiti Std B" w:hAnsi="Candara" w:cs="Segoe UI"/>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532667"/>
    <w:pPr>
      <w:jc w:val="center"/>
    </w:pPr>
    <w:rPr>
      <w:rFonts w:ascii="Candara" w:eastAsia="Adobe Fan Heiti Std B" w:hAnsi="Candara" w:cs="Segoe UI"/>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F80281"/>
    <w:pPr>
      <w:jc w:val="center"/>
    </w:pPr>
    <w:rPr>
      <w:rFonts w:ascii="Candara" w:eastAsia="Adobe Fan Heiti Std B" w:hAnsi="Candara" w:cs="Segoe UI"/>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CD351D"/>
    <w:pPr>
      <w:jc w:val="center"/>
    </w:pPr>
    <w:rPr>
      <w:rFonts w:ascii="Candara" w:eastAsia="Adobe Fan Heiti Std B" w:hAnsi="Candara" w:cs="Segoe UI"/>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D62FC"/>
    <w:pPr>
      <w:jc w:val="center"/>
    </w:pPr>
    <w:rPr>
      <w:rFonts w:ascii="Candara" w:eastAsia="Adobe Fan Heiti Std B" w:hAnsi="Candara" w:cs="Segoe UI"/>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8E2C9E"/>
    <w:pPr>
      <w:jc w:val="center"/>
    </w:pPr>
    <w:rPr>
      <w:rFonts w:ascii="Candara" w:eastAsia="Adobe Fan Heiti Std B" w:hAnsi="Candara" w:cs="Segoe UI"/>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9C12D1"/>
    <w:pPr>
      <w:jc w:val="center"/>
    </w:pPr>
    <w:rPr>
      <w:rFonts w:ascii="Candara" w:eastAsia="Adobe Fan Heiti Std B" w:hAnsi="Candara" w:cs="Segoe UI"/>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A94D8E"/>
    <w:pPr>
      <w:jc w:val="center"/>
    </w:pPr>
    <w:rPr>
      <w:rFonts w:ascii="Candara" w:eastAsia="Adobe Fan Heiti Std B" w:hAnsi="Candara" w:cs="Segoe UI"/>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F97D73"/>
    <w:pPr>
      <w:jc w:val="center"/>
    </w:pPr>
    <w:rPr>
      <w:rFonts w:ascii="Candara" w:eastAsia="Adobe Fan Heiti Std B" w:hAnsi="Candara" w:cs="Segoe UI"/>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B21F37"/>
    <w:pPr>
      <w:jc w:val="center"/>
    </w:pPr>
    <w:rPr>
      <w:rFonts w:ascii="Candara" w:eastAsia="Adobe Fan Heiti Std B" w:hAnsi="Candara" w:cs="Segoe UI"/>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386EA3"/>
    <w:pPr>
      <w:jc w:val="center"/>
    </w:pPr>
    <w:rPr>
      <w:rFonts w:ascii="Candara" w:eastAsia="Adobe Fan Heiti Std B" w:hAnsi="Candara" w:cs="Segoe UI"/>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6003680">
      <w:bodyDiv w:val="1"/>
      <w:marLeft w:val="0"/>
      <w:marRight w:val="0"/>
      <w:marTop w:val="0"/>
      <w:marBottom w:val="0"/>
      <w:divBdr>
        <w:top w:val="none" w:sz="0" w:space="0" w:color="auto"/>
        <w:left w:val="none" w:sz="0" w:space="0" w:color="auto"/>
        <w:bottom w:val="none" w:sz="0" w:space="0" w:color="auto"/>
        <w:right w:val="none" w:sz="0" w:space="0" w:color="auto"/>
      </w:divBdr>
    </w:div>
    <w:div w:id="1259944777">
      <w:bodyDiv w:val="1"/>
      <w:marLeft w:val="0"/>
      <w:marRight w:val="0"/>
      <w:marTop w:val="0"/>
      <w:marBottom w:val="0"/>
      <w:divBdr>
        <w:top w:val="none" w:sz="0" w:space="0" w:color="auto"/>
        <w:left w:val="none" w:sz="0" w:space="0" w:color="auto"/>
        <w:bottom w:val="none" w:sz="0" w:space="0" w:color="auto"/>
        <w:right w:val="none" w:sz="0" w:space="0" w:color="auto"/>
      </w:divBdr>
    </w:div>
    <w:div w:id="1721441954">
      <w:bodyDiv w:val="1"/>
      <w:marLeft w:val="0"/>
      <w:marRight w:val="0"/>
      <w:marTop w:val="0"/>
      <w:marBottom w:val="0"/>
      <w:divBdr>
        <w:top w:val="none" w:sz="0" w:space="0" w:color="auto"/>
        <w:left w:val="none" w:sz="0" w:space="0" w:color="auto"/>
        <w:bottom w:val="none" w:sz="0" w:space="0" w:color="auto"/>
        <w:right w:val="none" w:sz="0" w:space="0" w:color="auto"/>
      </w:divBdr>
    </w:div>
    <w:div w:id="1892962026">
      <w:bodyDiv w:val="1"/>
      <w:marLeft w:val="0"/>
      <w:marRight w:val="0"/>
      <w:marTop w:val="0"/>
      <w:marBottom w:val="0"/>
      <w:divBdr>
        <w:top w:val="none" w:sz="0" w:space="0" w:color="auto"/>
        <w:left w:val="none" w:sz="0" w:space="0" w:color="auto"/>
        <w:bottom w:val="none" w:sz="0" w:space="0" w:color="auto"/>
        <w:right w:val="none" w:sz="0" w:space="0" w:color="auto"/>
      </w:divBdr>
    </w:div>
    <w:div w:id="2007854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405</Words>
  <Characters>2311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Berita Acara</vt:lpstr>
    </vt:vector>
  </TitlesOfParts>
  <Company>FITK</Company>
  <LinksUpToDate>false</LinksUpToDate>
  <CharactersWithSpaces>2711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Berita Acara</dc:title>
  <dc:subject/>
  <dc:creator>Kabag Umum</dc:creator>
  <cp:keywords/>
  <cp:lastModifiedBy>Fahruddin Rusli</cp:lastModifiedBy>
  <cp:revision>2</cp:revision>
  <cp:lastPrinted>2018-02-01T02:31:00Z</cp:lastPrinted>
  <dcterms:created xsi:type="dcterms:W3CDTF">2021-06-29T16:32:00Z</dcterms:created>
  <dcterms:modified xsi:type="dcterms:W3CDTF">2021-06-29T16:32:00Z</dcterms:modified>
</cp:coreProperties>
</file>